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39FE9" w14:textId="77777777" w:rsidR="007F6B8F" w:rsidRPr="00DB1EC5" w:rsidRDefault="00FD69C7" w:rsidP="00C33908">
      <w:pPr>
        <w:pStyle w:val="Nagwek4"/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DB1EC5">
        <w:rPr>
          <w:rFonts w:asciiTheme="minorHAnsi" w:hAnsiTheme="minorHAnsi" w:cstheme="minorHAnsi"/>
          <w:sz w:val="24"/>
          <w:szCs w:val="24"/>
        </w:rPr>
        <w:t xml:space="preserve">Załącznik nr </w:t>
      </w:r>
      <w:r w:rsidR="004D23AB" w:rsidRPr="00DB1EC5">
        <w:rPr>
          <w:rFonts w:asciiTheme="minorHAnsi" w:hAnsiTheme="minorHAnsi" w:cstheme="minorHAnsi"/>
          <w:sz w:val="24"/>
          <w:szCs w:val="24"/>
        </w:rPr>
        <w:t xml:space="preserve">3 </w:t>
      </w:r>
      <w:r w:rsidR="00E50932" w:rsidRPr="00DB1EC5">
        <w:rPr>
          <w:rFonts w:asciiTheme="minorHAnsi" w:hAnsiTheme="minorHAnsi" w:cstheme="minorHAnsi"/>
          <w:sz w:val="24"/>
          <w:szCs w:val="24"/>
        </w:rPr>
        <w:t>do Zaproszenia</w:t>
      </w:r>
      <w:r w:rsidR="004D367A" w:rsidRPr="00DB1EC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E90505B" w14:textId="580A4A05" w:rsidR="00264215" w:rsidRPr="00DB1EC5" w:rsidRDefault="00264215" w:rsidP="00264215">
      <w:pPr>
        <w:spacing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DB1EC5">
        <w:rPr>
          <w:rFonts w:asciiTheme="minorHAnsi" w:hAnsiTheme="minorHAnsi" w:cstheme="minorHAnsi"/>
          <w:sz w:val="24"/>
          <w:szCs w:val="24"/>
        </w:rPr>
        <w:tab/>
      </w:r>
      <w:r w:rsidRPr="00DB1EC5">
        <w:rPr>
          <w:rFonts w:asciiTheme="minorHAnsi" w:hAnsiTheme="minorHAnsi" w:cstheme="minorHAnsi"/>
          <w:sz w:val="24"/>
          <w:szCs w:val="24"/>
        </w:rPr>
        <w:tab/>
      </w:r>
      <w:r w:rsidRPr="00DB1EC5">
        <w:rPr>
          <w:rFonts w:asciiTheme="minorHAnsi" w:hAnsiTheme="minorHAnsi" w:cstheme="minorHAnsi"/>
          <w:sz w:val="24"/>
          <w:szCs w:val="24"/>
        </w:rPr>
        <w:tab/>
      </w:r>
    </w:p>
    <w:p w14:paraId="2167669D" w14:textId="77777777" w:rsidR="00264215" w:rsidRPr="00DB1EC5" w:rsidRDefault="00264215" w:rsidP="00264215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3FFA829D" w14:textId="77777777" w:rsidR="00E00756" w:rsidRPr="00DB1EC5" w:rsidRDefault="00E00756" w:rsidP="007610C4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9554D55" w14:textId="77777777" w:rsidR="00F33C2B" w:rsidRPr="000F05D1" w:rsidRDefault="00F33C2B" w:rsidP="00F33C2B">
      <w:pPr>
        <w:keepNext/>
        <w:keepLines/>
        <w:spacing w:line="240" w:lineRule="auto"/>
        <w:ind w:left="432"/>
        <w:jc w:val="center"/>
        <w:outlineLvl w:val="0"/>
        <w:rPr>
          <w:rFonts w:asciiTheme="minorHAnsi" w:hAnsiTheme="minorHAnsi" w:cstheme="minorHAnsi"/>
          <w:b/>
          <w:bCs/>
        </w:rPr>
      </w:pPr>
      <w:r w:rsidRPr="000F05D1">
        <w:rPr>
          <w:rFonts w:asciiTheme="minorHAnsi" w:hAnsiTheme="minorHAnsi" w:cstheme="minorHAnsi"/>
          <w:b/>
          <w:bCs/>
        </w:rPr>
        <w:t>FORMULARZ OFERTOWY</w:t>
      </w:r>
    </w:p>
    <w:p w14:paraId="2CAC8DAE" w14:textId="77777777" w:rsidR="000F05D1" w:rsidRDefault="003A4C87" w:rsidP="003155F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1EC5">
        <w:rPr>
          <w:rFonts w:asciiTheme="minorHAnsi" w:hAnsiTheme="minorHAnsi" w:cstheme="minorHAnsi"/>
          <w:b/>
          <w:sz w:val="24"/>
          <w:szCs w:val="24"/>
        </w:rPr>
        <w:t>n</w:t>
      </w:r>
      <w:r w:rsidR="00264215" w:rsidRPr="00DB1EC5">
        <w:rPr>
          <w:rFonts w:asciiTheme="minorHAnsi" w:hAnsiTheme="minorHAnsi" w:cstheme="minorHAnsi"/>
          <w:b/>
          <w:sz w:val="24"/>
          <w:szCs w:val="24"/>
        </w:rPr>
        <w:t xml:space="preserve">a dostawę </w:t>
      </w:r>
      <w:r w:rsidRPr="00DB1EC5">
        <w:rPr>
          <w:rFonts w:asciiTheme="minorHAnsi" w:hAnsiTheme="minorHAnsi" w:cstheme="minorHAnsi"/>
          <w:b/>
          <w:sz w:val="24"/>
          <w:szCs w:val="24"/>
        </w:rPr>
        <w:t xml:space="preserve">zestawu serwera konsoli szeregowej </w:t>
      </w:r>
      <w:r w:rsidR="00B22327">
        <w:rPr>
          <w:rFonts w:asciiTheme="minorHAnsi" w:hAnsiTheme="minorHAnsi" w:cstheme="minorHAnsi"/>
          <w:b/>
          <w:sz w:val="24"/>
          <w:szCs w:val="24"/>
        </w:rPr>
        <w:t xml:space="preserve">i </w:t>
      </w:r>
      <w:r w:rsidRPr="00DB1EC5">
        <w:rPr>
          <w:rFonts w:asciiTheme="minorHAnsi" w:hAnsiTheme="minorHAnsi" w:cstheme="minorHAnsi"/>
          <w:b/>
          <w:sz w:val="24"/>
          <w:szCs w:val="24"/>
        </w:rPr>
        <w:t>zarządzalnej listwy zasilającej</w:t>
      </w:r>
    </w:p>
    <w:p w14:paraId="3EDDB141" w14:textId="152C6123" w:rsidR="000F05D1" w:rsidRDefault="000F05D1" w:rsidP="003155F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p/234/BI/2020</w:t>
      </w:r>
    </w:p>
    <w:p w14:paraId="441B7608" w14:textId="26E1C8B6" w:rsidR="003155FD" w:rsidRDefault="003A4C87" w:rsidP="003155FD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B1EC5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4403D683" w14:textId="77777777" w:rsidR="00B22327" w:rsidRPr="00DB1EC5" w:rsidRDefault="00B22327" w:rsidP="003155FD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DC8E98D" w14:textId="77777777" w:rsidR="00A34722" w:rsidRPr="00F70F8E" w:rsidRDefault="00A34722" w:rsidP="00A34722">
      <w:pPr>
        <w:widowControl/>
        <w:numPr>
          <w:ilvl w:val="0"/>
          <w:numId w:val="16"/>
        </w:numPr>
        <w:suppressAutoHyphens w:val="0"/>
        <w:overflowPunct/>
        <w:autoSpaceDE/>
        <w:spacing w:line="280" w:lineRule="exact"/>
        <w:ind w:left="426" w:right="4" w:hanging="426"/>
        <w:textAlignment w:val="auto"/>
        <w:rPr>
          <w:rFonts w:asciiTheme="minorHAnsi" w:hAnsiTheme="minorHAnsi"/>
          <w:b/>
          <w:sz w:val="24"/>
          <w:szCs w:val="24"/>
        </w:rPr>
      </w:pPr>
      <w:bookmarkStart w:id="0" w:name="_Ref370382465"/>
      <w:r>
        <w:rPr>
          <w:rFonts w:asciiTheme="minorHAnsi" w:hAnsiTheme="minorHAnsi"/>
          <w:b/>
          <w:smallCaps/>
          <w:sz w:val="24"/>
          <w:szCs w:val="24"/>
        </w:rPr>
        <w:t xml:space="preserve">OFERTA </w:t>
      </w:r>
      <w:r w:rsidRPr="00F70F8E">
        <w:rPr>
          <w:rFonts w:asciiTheme="minorHAnsi" w:hAnsiTheme="minorHAnsi"/>
          <w:b/>
          <w:smallCaps/>
          <w:sz w:val="24"/>
          <w:szCs w:val="24"/>
        </w:rPr>
        <w:t>ZŁO</w:t>
      </w:r>
      <w:r w:rsidRPr="00F70F8E">
        <w:rPr>
          <w:rFonts w:ascii="Calibri" w:hAnsi="Calibri" w:cs="Calibri"/>
          <w:b/>
          <w:sz w:val="24"/>
          <w:szCs w:val="24"/>
        </w:rPr>
        <w:t>Ż</w:t>
      </w:r>
      <w:r w:rsidRPr="00F70F8E">
        <w:rPr>
          <w:rFonts w:asciiTheme="minorHAnsi" w:hAnsiTheme="minorHAnsi"/>
          <w:b/>
          <w:smallCaps/>
          <w:sz w:val="24"/>
          <w:szCs w:val="24"/>
        </w:rPr>
        <w:t>ONA</w:t>
      </w:r>
      <w:r w:rsidRPr="00C4776C">
        <w:rPr>
          <w:rFonts w:asciiTheme="minorHAnsi" w:hAnsiTheme="minorHAnsi"/>
          <w:b/>
          <w:smallCaps/>
          <w:sz w:val="24"/>
          <w:szCs w:val="24"/>
        </w:rPr>
        <w:t xml:space="preserve"> </w:t>
      </w:r>
      <w:r>
        <w:rPr>
          <w:rFonts w:asciiTheme="minorHAnsi" w:hAnsiTheme="minorHAnsi"/>
          <w:b/>
          <w:smallCaps/>
          <w:sz w:val="24"/>
          <w:szCs w:val="24"/>
        </w:rPr>
        <w:t>PRZEZ WYKONAWCĘ:</w:t>
      </w:r>
    </w:p>
    <w:bookmarkEnd w:id="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1"/>
      </w:tblGrid>
      <w:tr w:rsidR="00A34722" w:rsidRPr="00376EC8" w14:paraId="49BBC403" w14:textId="77777777" w:rsidTr="00CA2EBC">
        <w:tc>
          <w:tcPr>
            <w:tcW w:w="5211" w:type="dxa"/>
            <w:hideMark/>
          </w:tcPr>
          <w:p w14:paraId="3FB48A2F" w14:textId="77777777" w:rsidR="00A34722" w:rsidRDefault="00A34722" w:rsidP="00CA2EB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C25FD40" w14:textId="77777777" w:rsidR="00A34722" w:rsidRPr="00376EC8" w:rsidRDefault="00A34722" w:rsidP="00CA2EB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76EC8">
              <w:rPr>
                <w:rFonts w:ascii="Calibri" w:hAnsi="Calibri" w:cs="Calibri"/>
                <w:sz w:val="24"/>
                <w:szCs w:val="24"/>
              </w:rPr>
              <w:t>Wykonawca:  …….…………………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……..</w:t>
            </w:r>
          </w:p>
          <w:p w14:paraId="2871415D" w14:textId="77777777" w:rsidR="00A34722" w:rsidRPr="00376EC8" w:rsidRDefault="00A34722" w:rsidP="00CA2EB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Adres: </w:t>
            </w:r>
            <w:r w:rsidRPr="00376EC8">
              <w:rPr>
                <w:rFonts w:ascii="Calibri" w:hAnsi="Calibri" w:cs="Calibri"/>
                <w:sz w:val="24"/>
                <w:szCs w:val="24"/>
              </w:rPr>
              <w:t>…….…………………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…………………</w:t>
            </w:r>
            <w:r w:rsidRPr="00376EC8">
              <w:rPr>
                <w:sz w:val="24"/>
                <w:szCs w:val="24"/>
              </w:rPr>
              <w:t xml:space="preserve"> </w:t>
            </w:r>
          </w:p>
          <w:p w14:paraId="1BE560B5" w14:textId="031A16C8" w:rsidR="00A34722" w:rsidRPr="00376EC8" w:rsidRDefault="00A34722" w:rsidP="00A34722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76EC8">
              <w:rPr>
                <w:rFonts w:ascii="Calibri" w:hAnsi="Calibri" w:cs="Calibri"/>
                <w:sz w:val="24"/>
                <w:szCs w:val="24"/>
              </w:rPr>
              <w:t>…….…………………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……………................</w:t>
            </w:r>
          </w:p>
        </w:tc>
      </w:tr>
      <w:tr w:rsidR="00A34722" w:rsidRPr="00376EC8" w14:paraId="314AD186" w14:textId="77777777" w:rsidTr="00CA2EBC">
        <w:tc>
          <w:tcPr>
            <w:tcW w:w="5211" w:type="dxa"/>
            <w:hideMark/>
          </w:tcPr>
          <w:p w14:paraId="435B9323" w14:textId="77777777" w:rsidR="00A34722" w:rsidRPr="00376EC8" w:rsidRDefault="00A34722" w:rsidP="00CA2EB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76EC8">
              <w:rPr>
                <w:rFonts w:ascii="Calibri" w:hAnsi="Calibri" w:cs="Calibri"/>
                <w:sz w:val="24"/>
                <w:szCs w:val="24"/>
              </w:rPr>
              <w:t>REGON …….…………………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………………</w:t>
            </w:r>
            <w:r w:rsidRPr="00376EC8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B287CB5" w14:textId="77777777" w:rsidR="00A34722" w:rsidRPr="00376EC8" w:rsidRDefault="00A34722" w:rsidP="00CA2EB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376EC8">
              <w:rPr>
                <w:rFonts w:ascii="Calibri" w:hAnsi="Calibri" w:cs="Calibri"/>
                <w:sz w:val="24"/>
                <w:szCs w:val="24"/>
              </w:rPr>
              <w:t>NIP …….…………………</w:t>
            </w:r>
            <w:r>
              <w:rPr>
                <w:rFonts w:ascii="Calibri" w:hAnsi="Calibri" w:cs="Calibri"/>
                <w:sz w:val="24"/>
                <w:szCs w:val="24"/>
              </w:rPr>
              <w:t>……………………..</w:t>
            </w:r>
          </w:p>
          <w:p w14:paraId="4B45012C" w14:textId="77777777" w:rsidR="00A34722" w:rsidRPr="00376EC8" w:rsidRDefault="00A34722" w:rsidP="00CA2EBC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A91600D" w14:textId="77777777" w:rsidR="00A34722" w:rsidRPr="00D327C2" w:rsidRDefault="00A34722" w:rsidP="00A34722">
      <w:pPr>
        <w:widowControl/>
        <w:numPr>
          <w:ilvl w:val="0"/>
          <w:numId w:val="16"/>
        </w:numPr>
        <w:suppressAutoHyphens w:val="0"/>
        <w:overflowPunct/>
        <w:autoSpaceDE/>
        <w:spacing w:line="280" w:lineRule="exact"/>
        <w:ind w:left="426" w:right="4" w:hanging="426"/>
        <w:textAlignment w:val="auto"/>
        <w:rPr>
          <w:rFonts w:asciiTheme="minorHAnsi" w:hAnsiTheme="minorHAnsi"/>
          <w:b/>
          <w:smallCaps/>
          <w:sz w:val="24"/>
          <w:szCs w:val="24"/>
        </w:rPr>
      </w:pPr>
      <w:r w:rsidRPr="00D327C2">
        <w:rPr>
          <w:rFonts w:asciiTheme="minorHAnsi" w:hAnsiTheme="minorHAnsi"/>
          <w:b/>
          <w:smallCaps/>
          <w:sz w:val="24"/>
          <w:szCs w:val="24"/>
        </w:rPr>
        <w:t>OSOBA DO KONTAKTU:</w:t>
      </w:r>
    </w:p>
    <w:p w14:paraId="461EB4A7" w14:textId="77777777" w:rsidR="00A34722" w:rsidRDefault="00A34722" w:rsidP="00A34722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3055405" w14:textId="77777777" w:rsidR="00A34722" w:rsidRPr="00376EC8" w:rsidRDefault="00A34722" w:rsidP="00A34722">
      <w:pPr>
        <w:spacing w:line="276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Imię, n</w:t>
      </w:r>
      <w:r w:rsidRPr="00376EC8">
        <w:rPr>
          <w:rFonts w:ascii="Calibri" w:hAnsi="Calibri" w:cs="Calibri"/>
          <w:sz w:val="24"/>
          <w:szCs w:val="24"/>
        </w:rPr>
        <w:t>azwisko: …….…………………</w:t>
      </w:r>
      <w:r>
        <w:rPr>
          <w:rFonts w:ascii="Calibri" w:hAnsi="Calibri" w:cs="Calibri"/>
          <w:sz w:val="24"/>
          <w:szCs w:val="24"/>
        </w:rPr>
        <w:t>….</w:t>
      </w:r>
    </w:p>
    <w:p w14:paraId="1E750621" w14:textId="77777777" w:rsidR="00A34722" w:rsidRPr="00376EC8" w:rsidRDefault="00A34722" w:rsidP="00A34722">
      <w:pPr>
        <w:spacing w:line="276" w:lineRule="auto"/>
        <w:jc w:val="left"/>
        <w:rPr>
          <w:rFonts w:ascii="Calibri" w:hAnsi="Calibri" w:cs="Calibri"/>
          <w:sz w:val="24"/>
          <w:szCs w:val="24"/>
          <w:lang w:val="de-DE"/>
        </w:rPr>
      </w:pPr>
      <w:r w:rsidRPr="00376EC8">
        <w:rPr>
          <w:rFonts w:ascii="Calibri" w:hAnsi="Calibri" w:cs="Calibri"/>
          <w:sz w:val="24"/>
          <w:szCs w:val="24"/>
          <w:lang w:val="de-DE"/>
        </w:rPr>
        <w:t xml:space="preserve">tel.: </w:t>
      </w:r>
      <w:r w:rsidRPr="00376EC8">
        <w:rPr>
          <w:rFonts w:ascii="Calibri" w:hAnsi="Calibri" w:cs="Calibri"/>
          <w:sz w:val="24"/>
          <w:szCs w:val="24"/>
        </w:rPr>
        <w:t>…….…………………</w:t>
      </w:r>
      <w:r>
        <w:rPr>
          <w:rFonts w:ascii="Calibri" w:hAnsi="Calibri" w:cs="Calibri"/>
          <w:sz w:val="24"/>
          <w:szCs w:val="24"/>
        </w:rPr>
        <w:t>……………………</w:t>
      </w:r>
    </w:p>
    <w:p w14:paraId="0A78F051" w14:textId="77777777" w:rsidR="00A34722" w:rsidRPr="00903ACB" w:rsidRDefault="00A34722" w:rsidP="00A34722">
      <w:pPr>
        <w:jc w:val="left"/>
        <w:rPr>
          <w:rFonts w:asciiTheme="minorHAnsi" w:hAnsiTheme="minorHAnsi"/>
          <w:sz w:val="22"/>
          <w:szCs w:val="22"/>
          <w:lang w:eastAsia="x-none"/>
        </w:rPr>
      </w:pPr>
      <w:r w:rsidRPr="00376EC8">
        <w:rPr>
          <w:rFonts w:ascii="Calibri" w:hAnsi="Calibri" w:cs="Calibri"/>
          <w:sz w:val="24"/>
          <w:szCs w:val="24"/>
          <w:lang w:val="de-DE"/>
        </w:rPr>
        <w:t xml:space="preserve">e-mail: </w:t>
      </w:r>
      <w:r w:rsidRPr="00376EC8">
        <w:rPr>
          <w:rFonts w:ascii="Calibri" w:hAnsi="Calibri" w:cs="Calibri"/>
          <w:sz w:val="24"/>
          <w:szCs w:val="24"/>
        </w:rPr>
        <w:t>…….…………………</w:t>
      </w:r>
      <w:r>
        <w:rPr>
          <w:rFonts w:ascii="Calibri" w:hAnsi="Calibri" w:cs="Calibri"/>
          <w:sz w:val="24"/>
          <w:szCs w:val="24"/>
        </w:rPr>
        <w:t>……………….</w:t>
      </w:r>
    </w:p>
    <w:p w14:paraId="101F4605" w14:textId="2574AB54" w:rsidR="00DB1EC5" w:rsidRDefault="00DB1EC5" w:rsidP="005D3AD0">
      <w:pPr>
        <w:tabs>
          <w:tab w:val="left" w:pos="360"/>
        </w:tabs>
        <w:ind w:right="4"/>
        <w:rPr>
          <w:rFonts w:asciiTheme="minorHAnsi" w:hAnsiTheme="minorHAnsi" w:cstheme="minorHAnsi"/>
          <w:b/>
          <w:smallCaps/>
          <w:sz w:val="24"/>
          <w:szCs w:val="24"/>
        </w:rPr>
      </w:pPr>
    </w:p>
    <w:p w14:paraId="55A101B1" w14:textId="77777777" w:rsidR="00A34722" w:rsidRDefault="00A34722" w:rsidP="00A34722">
      <w:pPr>
        <w:widowControl/>
        <w:numPr>
          <w:ilvl w:val="0"/>
          <w:numId w:val="16"/>
        </w:numPr>
        <w:suppressAutoHyphens w:val="0"/>
        <w:overflowPunct/>
        <w:autoSpaceDE/>
        <w:spacing w:line="280" w:lineRule="exact"/>
        <w:ind w:left="426" w:right="4" w:hanging="426"/>
        <w:textAlignment w:val="auto"/>
        <w:rPr>
          <w:rFonts w:asciiTheme="minorHAnsi" w:hAnsiTheme="minorHAnsi" w:cstheme="minorHAnsi"/>
          <w:b/>
          <w:smallCaps/>
          <w:sz w:val="24"/>
          <w:szCs w:val="24"/>
        </w:rPr>
      </w:pPr>
      <w:r w:rsidRPr="00F612E0">
        <w:rPr>
          <w:rFonts w:asciiTheme="minorHAnsi" w:hAnsiTheme="minorHAnsi" w:cstheme="minorHAnsi"/>
          <w:b/>
          <w:smallCaps/>
          <w:sz w:val="24"/>
          <w:szCs w:val="24"/>
        </w:rPr>
        <w:t>TREŚĆ OFERTY</w:t>
      </w:r>
      <w:r>
        <w:rPr>
          <w:rFonts w:asciiTheme="minorHAnsi" w:hAnsiTheme="minorHAnsi" w:cstheme="minorHAnsi"/>
          <w:b/>
          <w:smallCaps/>
          <w:sz w:val="24"/>
          <w:szCs w:val="24"/>
        </w:rPr>
        <w:t>:</w:t>
      </w:r>
    </w:p>
    <w:p w14:paraId="06D8B197" w14:textId="77777777" w:rsidR="00DB1EC5" w:rsidRPr="00DB1EC5" w:rsidRDefault="00DB1EC5" w:rsidP="00DB1EC5">
      <w:pPr>
        <w:pStyle w:val="Tekstpodstawowy2"/>
        <w:spacing w:after="0" w:line="240" w:lineRule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B1ADAC6" w14:textId="304DFB18" w:rsidR="00B22327" w:rsidRPr="00FC3D6C" w:rsidRDefault="00DB1EC5" w:rsidP="00A34722">
      <w:pPr>
        <w:pStyle w:val="Tekstpodstawowy"/>
        <w:widowControl/>
        <w:numPr>
          <w:ilvl w:val="0"/>
          <w:numId w:val="13"/>
        </w:numPr>
        <w:tabs>
          <w:tab w:val="left" w:pos="180"/>
        </w:tabs>
        <w:suppressAutoHyphens w:val="0"/>
        <w:autoSpaceDN w:val="0"/>
        <w:adjustRightInd w:val="0"/>
        <w:spacing w:line="276" w:lineRule="auto"/>
        <w:ind w:left="567" w:hanging="567"/>
        <w:jc w:val="left"/>
        <w:textAlignment w:val="auto"/>
        <w:rPr>
          <w:rFonts w:asciiTheme="minorHAnsi" w:hAnsiTheme="minorHAnsi" w:cstheme="minorHAnsi"/>
        </w:rPr>
      </w:pPr>
      <w:r w:rsidRPr="00DB1EC5">
        <w:rPr>
          <w:rFonts w:asciiTheme="minorHAnsi" w:hAnsiTheme="minorHAnsi" w:cstheme="minorHAnsi"/>
        </w:rPr>
        <w:t xml:space="preserve">Oferujemy wykonanie zamówienia tj. dostawę sprzętu serwerowego składającego się </w:t>
      </w:r>
    </w:p>
    <w:p w14:paraId="2CCA2F3B" w14:textId="51E131E4" w:rsidR="00FC3D6C" w:rsidRPr="00DB1EC5" w:rsidRDefault="00DB1EC5" w:rsidP="00FC3D6C">
      <w:pPr>
        <w:pStyle w:val="Tekstpodstawowy"/>
        <w:widowControl/>
        <w:tabs>
          <w:tab w:val="left" w:pos="180"/>
        </w:tabs>
        <w:suppressAutoHyphens w:val="0"/>
        <w:autoSpaceDN w:val="0"/>
        <w:adjustRightInd w:val="0"/>
        <w:spacing w:line="276" w:lineRule="auto"/>
        <w:ind w:left="567"/>
        <w:jc w:val="left"/>
        <w:textAlignment w:val="auto"/>
        <w:rPr>
          <w:rFonts w:asciiTheme="minorHAnsi" w:hAnsiTheme="minorHAnsi" w:cstheme="minorHAnsi"/>
        </w:rPr>
      </w:pPr>
      <w:r w:rsidRPr="00DB1EC5">
        <w:rPr>
          <w:rFonts w:asciiTheme="minorHAnsi" w:hAnsiTheme="minorHAnsi" w:cstheme="minorHAnsi"/>
        </w:rPr>
        <w:t xml:space="preserve">z serwera konsoli szeregowej (1 szt.) z modemem </w:t>
      </w:r>
      <w:r w:rsidR="008264A3">
        <w:rPr>
          <w:rFonts w:asciiTheme="minorHAnsi" w:hAnsiTheme="minorHAnsi" w:cstheme="minorHAnsi"/>
        </w:rPr>
        <w:t>3G/4G (1 szt.) oraz zarządzalnych listw zasilających</w:t>
      </w:r>
      <w:r w:rsidRPr="00DB1EC5">
        <w:rPr>
          <w:rFonts w:asciiTheme="minorHAnsi" w:hAnsiTheme="minorHAnsi" w:cstheme="minorHAnsi"/>
        </w:rPr>
        <w:t xml:space="preserve"> (2 szt.) za </w:t>
      </w:r>
      <w:r w:rsidRPr="00FC3D6C">
        <w:rPr>
          <w:rFonts w:asciiTheme="minorHAnsi" w:hAnsiTheme="minorHAnsi" w:cstheme="minorHAnsi"/>
        </w:rPr>
        <w:t>cenę</w:t>
      </w:r>
      <w:r w:rsidRPr="00DB1EC5">
        <w:rPr>
          <w:rFonts w:asciiTheme="minorHAnsi" w:hAnsiTheme="minorHAnsi" w:cstheme="minorHAnsi"/>
        </w:rPr>
        <w:t>...................................... (słownie:</w:t>
      </w:r>
      <w:r w:rsidRPr="00FC3D6C">
        <w:rPr>
          <w:rFonts w:asciiTheme="minorHAnsi" w:hAnsiTheme="minorHAnsi" w:cstheme="minorHAnsi"/>
        </w:rPr>
        <w:t>....................</w:t>
      </w:r>
      <w:r w:rsidRPr="00DB1EC5">
        <w:rPr>
          <w:rFonts w:asciiTheme="minorHAnsi" w:hAnsiTheme="minorHAnsi" w:cstheme="minorHAnsi"/>
        </w:rPr>
        <w:t>) zł brutto.</w:t>
      </w:r>
      <w:r w:rsidR="00FC3D6C">
        <w:rPr>
          <w:rFonts w:asciiTheme="minorHAnsi" w:hAnsiTheme="minorHAnsi" w:cstheme="minorHAnsi"/>
        </w:rPr>
        <w:t xml:space="preserve"> </w:t>
      </w:r>
      <w:r w:rsidR="00FC3D6C" w:rsidRPr="00DB1EC5">
        <w:rPr>
          <w:rFonts w:asciiTheme="minorHAnsi" w:hAnsiTheme="minorHAnsi" w:cstheme="minorHAnsi"/>
        </w:rPr>
        <w:t>Cena</w:t>
      </w:r>
      <w:r w:rsidR="00C23269">
        <w:rPr>
          <w:rFonts w:asciiTheme="minorHAnsi" w:hAnsiTheme="minorHAnsi" w:cstheme="minorHAnsi"/>
        </w:rPr>
        <w:t xml:space="preserve"> ta </w:t>
      </w:r>
      <w:r w:rsidR="00FC3D6C" w:rsidRPr="00DB1EC5">
        <w:rPr>
          <w:rFonts w:asciiTheme="minorHAnsi" w:hAnsiTheme="minorHAnsi" w:cstheme="minorHAnsi"/>
        </w:rPr>
        <w:t>zawiera wszystkie koszty wykonania zamówienia, z uwzględnieniem wszystkich opłat i podatków.</w:t>
      </w:r>
    </w:p>
    <w:p w14:paraId="3C73CDCE" w14:textId="77777777" w:rsidR="00610D22" w:rsidRDefault="00DB1EC5" w:rsidP="00A34722">
      <w:pPr>
        <w:widowControl/>
        <w:numPr>
          <w:ilvl w:val="0"/>
          <w:numId w:val="13"/>
        </w:numPr>
        <w:suppressAutoHyphens w:val="0"/>
        <w:overflowPunct/>
        <w:autoSpaceDE/>
        <w:spacing w:line="276" w:lineRule="auto"/>
        <w:ind w:left="567" w:right="-284" w:hanging="567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DB1EC5">
        <w:rPr>
          <w:rFonts w:asciiTheme="minorHAnsi" w:hAnsiTheme="minorHAnsi" w:cstheme="minorHAnsi"/>
          <w:sz w:val="24"/>
          <w:szCs w:val="24"/>
        </w:rPr>
        <w:t>Oferowany model/nazwa</w:t>
      </w:r>
      <w:r w:rsidRPr="00DB1EC5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"/>
      </w:r>
      <w:r w:rsidRPr="00DB1EC5">
        <w:rPr>
          <w:rFonts w:asciiTheme="minorHAnsi" w:hAnsiTheme="minorHAnsi" w:cstheme="minorHAnsi"/>
          <w:sz w:val="24"/>
          <w:szCs w:val="24"/>
        </w:rPr>
        <w:t xml:space="preserve"> poszczególnych elementów zestawu:</w:t>
      </w:r>
      <w:r w:rsidRPr="00DB1EC5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DB1EC5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</w:p>
    <w:p w14:paraId="1E203819" w14:textId="3ACFC528" w:rsidR="00DB1EC5" w:rsidRPr="000113BB" w:rsidRDefault="00610D22" w:rsidP="00A34722">
      <w:pPr>
        <w:widowControl/>
        <w:suppressAutoHyphens w:val="0"/>
        <w:overflowPunct/>
        <w:autoSpaceDE/>
        <w:spacing w:line="276" w:lineRule="auto"/>
        <w:ind w:left="567" w:right="-284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</w:t>
      </w:r>
      <w:r w:rsidR="00A34722">
        <w:rPr>
          <w:rFonts w:asciiTheme="minorHAnsi" w:hAnsiTheme="minorHAnsi" w:cstheme="minorHAnsi"/>
          <w:sz w:val="24"/>
          <w:szCs w:val="24"/>
        </w:rPr>
        <w:t>….</w:t>
      </w:r>
      <w:r>
        <w:rPr>
          <w:rFonts w:asciiTheme="minorHAnsi" w:hAnsiTheme="minorHAnsi" w:cstheme="minorHAnsi"/>
          <w:sz w:val="24"/>
          <w:szCs w:val="24"/>
        </w:rPr>
        <w:t>.</w:t>
      </w:r>
      <w:r w:rsidR="00DB1EC5" w:rsidRPr="00DB1EC5">
        <w:rPr>
          <w:rFonts w:asciiTheme="minorHAnsi" w:hAnsiTheme="minorHAnsi" w:cstheme="minorHAnsi"/>
          <w:sz w:val="24"/>
          <w:szCs w:val="24"/>
        </w:rPr>
        <w:tab/>
      </w:r>
      <w:r w:rsidR="00DB1EC5" w:rsidRPr="00DB1EC5">
        <w:rPr>
          <w:rFonts w:asciiTheme="minorHAnsi" w:hAnsiTheme="minorHAnsi" w:cstheme="minorHAnsi"/>
          <w:sz w:val="24"/>
          <w:szCs w:val="24"/>
        </w:rPr>
        <w:tab/>
      </w:r>
      <w:r w:rsidR="00DB1EC5" w:rsidRPr="00DB1EC5">
        <w:rPr>
          <w:rFonts w:asciiTheme="minorHAnsi" w:hAnsiTheme="minorHAnsi" w:cstheme="minorHAnsi"/>
          <w:sz w:val="24"/>
          <w:szCs w:val="24"/>
        </w:rPr>
        <w:tab/>
      </w:r>
    </w:p>
    <w:p w14:paraId="1C046698" w14:textId="2FA690F7" w:rsidR="00DB1EC5" w:rsidRDefault="00DB1EC5" w:rsidP="00E211BC">
      <w:pPr>
        <w:widowControl/>
        <w:numPr>
          <w:ilvl w:val="0"/>
          <w:numId w:val="13"/>
        </w:numPr>
        <w:suppressAutoHyphens w:val="0"/>
        <w:overflowPunct/>
        <w:autoSpaceDE/>
        <w:spacing w:line="276" w:lineRule="auto"/>
        <w:ind w:left="567" w:right="-284" w:hanging="567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DB1EC5">
        <w:rPr>
          <w:rFonts w:asciiTheme="minorHAnsi" w:hAnsiTheme="minorHAnsi" w:cstheme="minorHAnsi"/>
          <w:sz w:val="24"/>
          <w:szCs w:val="24"/>
        </w:rPr>
        <w:t xml:space="preserve">Oferujemy sprzęt serwerowy w zakresie wymagań techniczno-jakościowych na warunkach określonych w Opisie przedmiotu zamówienia oraz na warunkach określonych w Tabeli nr 1 oraz Tabeli nr 2 zawartej w Formularzu ofertowym. </w:t>
      </w:r>
    </w:p>
    <w:p w14:paraId="16FF62C6" w14:textId="50DDA4E0" w:rsidR="00DB1EC5" w:rsidRDefault="00B22327" w:rsidP="00E211BC">
      <w:pPr>
        <w:widowControl/>
        <w:numPr>
          <w:ilvl w:val="0"/>
          <w:numId w:val="13"/>
        </w:numPr>
        <w:suppressAutoHyphens w:val="0"/>
        <w:overflowPunct/>
        <w:autoSpaceDE/>
        <w:spacing w:line="276" w:lineRule="auto"/>
        <w:ind w:left="567" w:right="-284" w:hanging="567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DB1EC5" w:rsidRPr="00610D22">
        <w:rPr>
          <w:rFonts w:asciiTheme="minorHAnsi" w:hAnsiTheme="minorHAnsi" w:cstheme="minorHAnsi"/>
          <w:sz w:val="24"/>
          <w:szCs w:val="24"/>
        </w:rPr>
        <w:t>świadcza</w:t>
      </w:r>
      <w:r>
        <w:rPr>
          <w:rFonts w:asciiTheme="minorHAnsi" w:hAnsiTheme="minorHAnsi" w:cstheme="minorHAnsi"/>
          <w:sz w:val="24"/>
          <w:szCs w:val="24"/>
        </w:rPr>
        <w:t>my</w:t>
      </w:r>
      <w:r w:rsidR="00DB1EC5" w:rsidRPr="00610D22">
        <w:rPr>
          <w:rFonts w:asciiTheme="minorHAnsi" w:hAnsiTheme="minorHAnsi" w:cstheme="minorHAnsi"/>
          <w:sz w:val="24"/>
          <w:szCs w:val="24"/>
        </w:rPr>
        <w:t>, że zaoferowane sprzęt serwerowy będzie objęty gwarancją producenta na warunkach nie gorszych niż ujęte w OPZ, przez okres 24 miesięc</w:t>
      </w:r>
      <w:r w:rsidR="006C1FC9">
        <w:rPr>
          <w:rFonts w:asciiTheme="minorHAnsi" w:hAnsiTheme="minorHAnsi" w:cstheme="minorHAnsi"/>
          <w:sz w:val="24"/>
          <w:szCs w:val="24"/>
        </w:rPr>
        <w:t>y liczonych od dnia podpisania P</w:t>
      </w:r>
      <w:r w:rsidR="00DB1EC5" w:rsidRPr="00610D22">
        <w:rPr>
          <w:rFonts w:asciiTheme="minorHAnsi" w:hAnsiTheme="minorHAnsi" w:cstheme="minorHAnsi"/>
          <w:sz w:val="24"/>
          <w:szCs w:val="24"/>
        </w:rPr>
        <w:t>rotokołu zdawczo-odbiorczego.</w:t>
      </w:r>
    </w:p>
    <w:p w14:paraId="620B1551" w14:textId="24015B73" w:rsidR="00C23269" w:rsidRDefault="00C23269" w:rsidP="00C23269">
      <w:pPr>
        <w:widowControl/>
        <w:suppressAutoHyphens w:val="0"/>
        <w:overflowPunct/>
        <w:autoSpaceDE/>
        <w:spacing w:line="276" w:lineRule="auto"/>
        <w:ind w:right="-284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631E0E83" w14:textId="77777777" w:rsidR="00C23269" w:rsidRPr="00610D22" w:rsidRDefault="00C23269" w:rsidP="00C23269">
      <w:pPr>
        <w:widowControl/>
        <w:suppressAutoHyphens w:val="0"/>
        <w:overflowPunct/>
        <w:autoSpaceDE/>
        <w:spacing w:line="276" w:lineRule="auto"/>
        <w:ind w:right="-284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</w:p>
    <w:p w14:paraId="13045ECD" w14:textId="77777777" w:rsidR="00BF4632" w:rsidRDefault="00DB1EC5" w:rsidP="00E211BC">
      <w:pPr>
        <w:widowControl/>
        <w:numPr>
          <w:ilvl w:val="0"/>
          <w:numId w:val="13"/>
        </w:numPr>
        <w:suppressAutoHyphens w:val="0"/>
        <w:overflowPunct/>
        <w:autoSpaceDE/>
        <w:spacing w:line="276" w:lineRule="auto"/>
        <w:ind w:left="567" w:right="-284" w:hanging="644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DB1EC5">
        <w:rPr>
          <w:rFonts w:asciiTheme="minorHAnsi" w:hAnsiTheme="minorHAnsi" w:cstheme="minorHAnsi"/>
          <w:sz w:val="24"/>
          <w:szCs w:val="24"/>
        </w:rPr>
        <w:t xml:space="preserve">Oświadczamy, że dostarczony sprzęt serwerowy ma zapewniony dostęp poprzez witrynę internetową producenta do pełnej i aktualnej dokumentacji użytkowej i technicznej </w:t>
      </w:r>
    </w:p>
    <w:p w14:paraId="5E7D0AA3" w14:textId="5DB917C4" w:rsidR="00DB1EC5" w:rsidRPr="00DB1EC5" w:rsidRDefault="00DB1EC5" w:rsidP="00BF4632">
      <w:pPr>
        <w:widowControl/>
        <w:suppressAutoHyphens w:val="0"/>
        <w:overflowPunct/>
        <w:autoSpaceDE/>
        <w:spacing w:line="276" w:lineRule="auto"/>
        <w:ind w:left="567" w:right="-284"/>
        <w:jc w:val="left"/>
        <w:textAlignment w:val="auto"/>
        <w:rPr>
          <w:rFonts w:asciiTheme="minorHAnsi" w:hAnsiTheme="minorHAnsi" w:cstheme="minorHAnsi"/>
          <w:sz w:val="24"/>
          <w:szCs w:val="24"/>
        </w:rPr>
      </w:pPr>
      <w:r w:rsidRPr="00DB1EC5">
        <w:rPr>
          <w:rFonts w:asciiTheme="minorHAnsi" w:hAnsiTheme="minorHAnsi" w:cstheme="minorHAnsi"/>
          <w:sz w:val="24"/>
          <w:szCs w:val="24"/>
        </w:rPr>
        <w:lastRenderedPageBreak/>
        <w:t xml:space="preserve">sprzętu serwerowego, co najmniej w języku polskim lub angielskim (zgodnie z pkt 2 </w:t>
      </w:r>
      <w:proofErr w:type="spellStart"/>
      <w:r w:rsidRPr="00DB1EC5">
        <w:rPr>
          <w:rFonts w:asciiTheme="minorHAnsi" w:hAnsiTheme="minorHAnsi" w:cstheme="minorHAnsi"/>
          <w:sz w:val="24"/>
          <w:szCs w:val="24"/>
        </w:rPr>
        <w:t>ppkt</w:t>
      </w:r>
      <w:proofErr w:type="spellEnd"/>
      <w:r w:rsidRPr="00DB1EC5">
        <w:rPr>
          <w:rFonts w:asciiTheme="minorHAnsi" w:hAnsiTheme="minorHAnsi" w:cstheme="minorHAnsi"/>
          <w:sz w:val="24"/>
          <w:szCs w:val="24"/>
        </w:rPr>
        <w:t xml:space="preserve"> </w:t>
      </w:r>
      <w:r w:rsidR="00FC3D6C">
        <w:rPr>
          <w:rFonts w:asciiTheme="minorHAnsi" w:hAnsiTheme="minorHAnsi" w:cstheme="minorHAnsi"/>
          <w:sz w:val="24"/>
          <w:szCs w:val="24"/>
        </w:rPr>
        <w:t>3</w:t>
      </w:r>
      <w:r w:rsidRPr="00DB1EC5">
        <w:rPr>
          <w:rFonts w:asciiTheme="minorHAnsi" w:hAnsiTheme="minorHAnsi" w:cstheme="minorHAnsi"/>
          <w:sz w:val="24"/>
          <w:szCs w:val="24"/>
        </w:rPr>
        <w:t xml:space="preserve"> OPZ)</w:t>
      </w:r>
      <w:r w:rsidR="00610D22" w:rsidRPr="00610D22">
        <w:rPr>
          <w:rFonts w:asciiTheme="minorHAnsi" w:hAnsiTheme="minorHAnsi" w:cstheme="minorHAnsi"/>
          <w:sz w:val="24"/>
          <w:szCs w:val="24"/>
          <w:vertAlign w:val="superscript"/>
        </w:rPr>
        <w:footnoteReference w:id="2"/>
      </w:r>
      <w:r w:rsidRPr="00DB1EC5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9F14A61" w14:textId="469D25F9" w:rsidR="00DB1EC5" w:rsidRPr="00DB1EC5" w:rsidRDefault="00610D22" w:rsidP="00E211BC">
      <w:pPr>
        <w:widowControl/>
        <w:suppressAutoHyphens w:val="0"/>
        <w:overflowPunct/>
        <w:autoSpaceDE/>
        <w:spacing w:line="276" w:lineRule="auto"/>
        <w:ind w:left="567" w:right="-284" w:hanging="644"/>
        <w:jc w:val="left"/>
        <w:textAlignment w:val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       </w:t>
      </w:r>
      <w:r w:rsidR="00DB1EC5" w:rsidRPr="00DB1EC5">
        <w:rPr>
          <w:rFonts w:asciiTheme="minorHAnsi" w:hAnsiTheme="minorHAnsi" w:cstheme="minorHAnsi"/>
          <w:b/>
          <w:sz w:val="24"/>
          <w:szCs w:val="24"/>
        </w:rPr>
        <w:t>……………………………………………………………</w:t>
      </w:r>
    </w:p>
    <w:p w14:paraId="2239236C" w14:textId="4E069B47" w:rsidR="00DB1EC5" w:rsidRPr="00DB1EC5" w:rsidRDefault="00DB1EC5" w:rsidP="00E211BC">
      <w:pPr>
        <w:numPr>
          <w:ilvl w:val="0"/>
          <w:numId w:val="13"/>
        </w:numPr>
        <w:suppressAutoHyphens w:val="0"/>
        <w:autoSpaceDN w:val="0"/>
        <w:adjustRightInd w:val="0"/>
        <w:spacing w:line="276" w:lineRule="auto"/>
        <w:ind w:left="567" w:right="-284" w:hanging="567"/>
        <w:jc w:val="left"/>
        <w:rPr>
          <w:rFonts w:asciiTheme="minorHAnsi" w:hAnsiTheme="minorHAnsi" w:cstheme="minorHAnsi"/>
          <w:sz w:val="24"/>
          <w:szCs w:val="24"/>
        </w:rPr>
      </w:pPr>
      <w:r w:rsidRPr="00DB1EC5">
        <w:rPr>
          <w:rFonts w:asciiTheme="minorHAnsi" w:hAnsiTheme="minorHAnsi" w:cstheme="minorHAnsi"/>
          <w:sz w:val="24"/>
          <w:szCs w:val="24"/>
        </w:rPr>
        <w:t>W razie wybrania naszej oferty zobowiązuję się do zawarcia umowy na warunkach zawartych we</w:t>
      </w:r>
      <w:r w:rsidR="00BF4632">
        <w:rPr>
          <w:rFonts w:asciiTheme="minorHAnsi" w:hAnsiTheme="minorHAnsi" w:cstheme="minorHAnsi"/>
          <w:sz w:val="24"/>
          <w:szCs w:val="24"/>
        </w:rPr>
        <w:t xml:space="preserve"> wzorze umowy, stanowiącej Z</w:t>
      </w:r>
      <w:r w:rsidRPr="00DB1EC5">
        <w:rPr>
          <w:rFonts w:asciiTheme="minorHAnsi" w:hAnsiTheme="minorHAnsi" w:cstheme="minorHAnsi"/>
          <w:sz w:val="24"/>
          <w:szCs w:val="24"/>
        </w:rPr>
        <w:t>ałącznik nr 2 do Zaproszenia.</w:t>
      </w:r>
    </w:p>
    <w:p w14:paraId="69EB4105" w14:textId="77777777" w:rsidR="00DB1EC5" w:rsidRPr="00DB1EC5" w:rsidRDefault="00DB1EC5" w:rsidP="00DB1EC5">
      <w:pPr>
        <w:spacing w:line="240" w:lineRule="auto"/>
        <w:ind w:left="567" w:hanging="567"/>
        <w:jc w:val="left"/>
        <w:rPr>
          <w:rFonts w:asciiTheme="minorHAnsi" w:hAnsiTheme="minorHAnsi" w:cstheme="minorHAnsi"/>
          <w:sz w:val="24"/>
          <w:szCs w:val="24"/>
        </w:rPr>
      </w:pPr>
    </w:p>
    <w:p w14:paraId="012A3ED4" w14:textId="77777777" w:rsidR="00DB1EC5" w:rsidRPr="00DB1EC5" w:rsidRDefault="00DB1EC5" w:rsidP="00DB1EC5">
      <w:pPr>
        <w:autoSpaceDN w:val="0"/>
        <w:adjustRightInd w:val="0"/>
        <w:ind w:left="567" w:hanging="567"/>
        <w:rPr>
          <w:rFonts w:asciiTheme="minorHAnsi" w:hAnsiTheme="minorHAnsi" w:cstheme="minorHAnsi"/>
          <w:bCs/>
          <w:sz w:val="24"/>
          <w:szCs w:val="24"/>
        </w:rPr>
      </w:pPr>
    </w:p>
    <w:p w14:paraId="4CB8EE9B" w14:textId="77777777" w:rsidR="00DB1EC5" w:rsidRPr="00DB1EC5" w:rsidRDefault="00DB1EC5" w:rsidP="00DB1EC5">
      <w:pPr>
        <w:autoSpaceDN w:val="0"/>
        <w:adjustRightInd w:val="0"/>
        <w:ind w:left="567" w:hanging="567"/>
        <w:rPr>
          <w:rFonts w:asciiTheme="minorHAnsi" w:hAnsiTheme="minorHAnsi" w:cstheme="minorHAnsi"/>
          <w:bCs/>
          <w:sz w:val="24"/>
          <w:szCs w:val="24"/>
        </w:rPr>
      </w:pPr>
    </w:p>
    <w:p w14:paraId="6DA694DC" w14:textId="77777777" w:rsidR="00DB1EC5" w:rsidRPr="00DB1EC5" w:rsidRDefault="00DB1EC5" w:rsidP="00DB1EC5">
      <w:pPr>
        <w:autoSpaceDN w:val="0"/>
        <w:adjustRightInd w:val="0"/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5"/>
        <w:gridCol w:w="4606"/>
      </w:tblGrid>
      <w:tr w:rsidR="00DB1EC5" w:rsidRPr="00DB1EC5" w14:paraId="7B697459" w14:textId="77777777" w:rsidTr="000113BB">
        <w:tc>
          <w:tcPr>
            <w:tcW w:w="4605" w:type="dxa"/>
            <w:shd w:val="clear" w:color="auto" w:fill="auto"/>
          </w:tcPr>
          <w:p w14:paraId="2AA9BE73" w14:textId="77777777" w:rsidR="00DB1EC5" w:rsidRPr="00DB1EC5" w:rsidRDefault="00DB1EC5" w:rsidP="000113BB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B1EC5">
              <w:rPr>
                <w:rFonts w:asciiTheme="minorHAnsi" w:hAnsiTheme="minorHAnsi" w:cstheme="minorHAnsi"/>
                <w:sz w:val="24"/>
                <w:szCs w:val="24"/>
              </w:rPr>
              <w:t>___________________dnia____________</w:t>
            </w:r>
          </w:p>
        </w:tc>
        <w:tc>
          <w:tcPr>
            <w:tcW w:w="4606" w:type="dxa"/>
            <w:shd w:val="clear" w:color="auto" w:fill="auto"/>
          </w:tcPr>
          <w:p w14:paraId="4CFC0570" w14:textId="77777777" w:rsidR="00DB1EC5" w:rsidRPr="00DB1EC5" w:rsidRDefault="00DB1EC5" w:rsidP="000113BB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EC5">
              <w:rPr>
                <w:rFonts w:asciiTheme="minorHAnsi" w:hAnsiTheme="minorHAnsi" w:cstheme="minorHAnsi"/>
                <w:sz w:val="24"/>
                <w:szCs w:val="24"/>
              </w:rPr>
              <w:t>____________________________________</w:t>
            </w:r>
          </w:p>
        </w:tc>
      </w:tr>
      <w:tr w:rsidR="00DB1EC5" w:rsidRPr="00DB1EC5" w14:paraId="520D4756" w14:textId="77777777" w:rsidTr="000113BB">
        <w:tc>
          <w:tcPr>
            <w:tcW w:w="4605" w:type="dxa"/>
            <w:shd w:val="clear" w:color="auto" w:fill="auto"/>
          </w:tcPr>
          <w:p w14:paraId="17A1724C" w14:textId="77777777" w:rsidR="00DB1EC5" w:rsidRPr="00DB1EC5" w:rsidRDefault="00DB1EC5" w:rsidP="000113BB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14:paraId="27AA79BE" w14:textId="77777777" w:rsidR="00DB1EC5" w:rsidRPr="00DB1EC5" w:rsidRDefault="00DB1EC5" w:rsidP="000113BB">
            <w:pPr>
              <w:tabs>
                <w:tab w:val="left" w:pos="1440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B1EC5">
              <w:rPr>
                <w:rFonts w:asciiTheme="minorHAnsi" w:hAnsiTheme="minorHAnsi" w:cstheme="minorHAnsi"/>
                <w:sz w:val="24"/>
                <w:szCs w:val="24"/>
              </w:rPr>
              <w:t>(pieczęć i podpis Wykonawcy)</w:t>
            </w:r>
          </w:p>
        </w:tc>
      </w:tr>
    </w:tbl>
    <w:p w14:paraId="6F50976F" w14:textId="77777777" w:rsidR="005D3AD0" w:rsidRPr="00DB1EC5" w:rsidRDefault="005D3AD0" w:rsidP="00DB1EC5">
      <w:pPr>
        <w:rPr>
          <w:rFonts w:asciiTheme="minorHAnsi" w:hAnsiTheme="minorHAnsi" w:cstheme="minorHAnsi"/>
          <w:sz w:val="24"/>
          <w:szCs w:val="24"/>
        </w:rPr>
        <w:sectPr w:rsidR="005D3AD0" w:rsidRPr="00DB1EC5" w:rsidSect="00E80BDF">
          <w:headerReference w:type="default" r:id="rId8"/>
          <w:footerReference w:type="default" r:id="rId9"/>
          <w:pgSz w:w="11905" w:h="16837" w:code="9"/>
          <w:pgMar w:top="1077" w:right="1418" w:bottom="1418" w:left="1418" w:header="426" w:footer="561" w:gutter="0"/>
          <w:cols w:space="708"/>
          <w:docGrid w:linePitch="381"/>
        </w:sectPr>
      </w:pPr>
    </w:p>
    <w:p w14:paraId="608610D3" w14:textId="77777777" w:rsidR="00E50932" w:rsidRDefault="00E50932" w:rsidP="00371D9F">
      <w:pPr>
        <w:pStyle w:val="Akapitzlist"/>
        <w:keepNext/>
        <w:keepLines/>
        <w:ind w:left="0"/>
        <w:rPr>
          <w:i/>
          <w:sz w:val="20"/>
          <w:szCs w:val="20"/>
          <w:lang w:val="x-none"/>
        </w:rPr>
      </w:pPr>
    </w:p>
    <w:p w14:paraId="12405D79" w14:textId="77777777" w:rsidR="00E50932" w:rsidRDefault="00E50932" w:rsidP="00371D9F">
      <w:pPr>
        <w:pStyle w:val="Akapitzlist"/>
        <w:keepNext/>
        <w:keepLines/>
        <w:ind w:left="0"/>
        <w:rPr>
          <w:i/>
          <w:sz w:val="20"/>
          <w:szCs w:val="20"/>
          <w:lang w:val="x-none"/>
        </w:rPr>
      </w:pPr>
    </w:p>
    <w:p w14:paraId="4A4EB73C" w14:textId="37C472CA" w:rsidR="00E50932" w:rsidRDefault="001863CA" w:rsidP="00371D9F">
      <w:pPr>
        <w:pStyle w:val="Akapitzlist"/>
        <w:keepNext/>
        <w:keepLines/>
        <w:ind w:left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</w:p>
    <w:p w14:paraId="2D62CED6" w14:textId="77777777" w:rsidR="00E50932" w:rsidRDefault="00E50932" w:rsidP="00371D9F">
      <w:pPr>
        <w:pStyle w:val="Akapitzlist"/>
        <w:keepNext/>
        <w:keepLines/>
        <w:ind w:left="0"/>
        <w:rPr>
          <w:i/>
          <w:sz w:val="20"/>
          <w:szCs w:val="20"/>
          <w:lang w:val="x-none"/>
        </w:rPr>
      </w:pPr>
    </w:p>
    <w:p w14:paraId="42A5BEE2" w14:textId="185D91DA" w:rsidR="00371D9F" w:rsidRPr="000E153E" w:rsidRDefault="00371D9F" w:rsidP="00371D9F">
      <w:pPr>
        <w:pStyle w:val="Akapitzlist"/>
        <w:keepNext/>
        <w:keepLines/>
        <w:ind w:left="0"/>
        <w:rPr>
          <w:rFonts w:ascii="Calibri" w:hAnsi="Calibri" w:cs="Calibri"/>
          <w:b/>
          <w:bCs/>
        </w:rPr>
      </w:pPr>
    </w:p>
    <w:p w14:paraId="6B98C774" w14:textId="475E96FC" w:rsidR="00371D9F" w:rsidRPr="00E211BC" w:rsidRDefault="00371D9F" w:rsidP="00371D9F">
      <w:pPr>
        <w:keepNext/>
        <w:keepLines/>
        <w:contextualSpacing/>
        <w:rPr>
          <w:rFonts w:ascii="Calibri" w:hAnsi="Calibri" w:cs="Calibri"/>
          <w:b/>
          <w:bCs/>
          <w:sz w:val="24"/>
          <w:szCs w:val="24"/>
        </w:rPr>
      </w:pPr>
      <w:r w:rsidRPr="00E211BC">
        <w:rPr>
          <w:rFonts w:ascii="Calibri" w:hAnsi="Calibri" w:cs="Calibri"/>
          <w:b/>
          <w:bCs/>
          <w:sz w:val="24"/>
          <w:szCs w:val="24"/>
        </w:rPr>
        <w:t xml:space="preserve">Tabela nr </w:t>
      </w:r>
      <w:r w:rsidR="00FA1331" w:rsidRPr="00E211BC">
        <w:rPr>
          <w:rFonts w:ascii="Calibri" w:hAnsi="Calibri" w:cs="Calibri"/>
          <w:b/>
          <w:bCs/>
          <w:sz w:val="24"/>
          <w:szCs w:val="24"/>
        </w:rPr>
        <w:t>1</w:t>
      </w:r>
      <w:r w:rsidRPr="00E211BC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333183" w:rsidRPr="00E211BC">
        <w:rPr>
          <w:rFonts w:ascii="Calibri" w:hAnsi="Calibri" w:cs="Calibri"/>
          <w:b/>
          <w:bCs/>
          <w:sz w:val="24"/>
          <w:szCs w:val="24"/>
        </w:rPr>
        <w:t xml:space="preserve">Serwer konsoli szeregowej wraz z modemem 3G/4G typu Raritan Dominion SXII lub urządzenie równoważne </w:t>
      </w:r>
    </w:p>
    <w:tbl>
      <w:tblPr>
        <w:tblW w:w="10175" w:type="dxa"/>
        <w:tblInd w:w="-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6520"/>
        <w:gridCol w:w="3119"/>
      </w:tblGrid>
      <w:tr w:rsidR="002C0011" w:rsidRPr="000E153E" w14:paraId="410EE2EE" w14:textId="77777777" w:rsidTr="002C0011">
        <w:tc>
          <w:tcPr>
            <w:tcW w:w="7056" w:type="dxa"/>
            <w:gridSpan w:val="2"/>
          </w:tcPr>
          <w:p w14:paraId="5F28A7CC" w14:textId="5576331A" w:rsidR="002C0011" w:rsidRPr="00E211BC" w:rsidRDefault="002C0011" w:rsidP="00344A79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Serwer konsoli szeregowej </w:t>
            </w:r>
            <w:r w:rsidR="00DB1EC5" w:rsidRPr="00E211B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zwany dalej SKS</w:t>
            </w:r>
            <w:r w:rsidR="00DB1EC5" w:rsidRPr="00E211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35BA2449" w14:textId="3CF681FD" w:rsidR="002C0011" w:rsidRPr="00E211BC" w:rsidRDefault="00364313" w:rsidP="003A4C8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Parametry urządzenia będącego przedmiotem oferty</w:t>
            </w:r>
            <w:r w:rsidRPr="00E211BC" w:rsidDel="00364313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  <w:r w:rsidRPr="00E211BC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2C0011" w:rsidRPr="000E153E" w14:paraId="66C7ED0E" w14:textId="77777777" w:rsidTr="002C0011">
        <w:tc>
          <w:tcPr>
            <w:tcW w:w="536" w:type="dxa"/>
          </w:tcPr>
          <w:p w14:paraId="73249934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E164A70" w14:textId="6E4434B6" w:rsidR="002C0011" w:rsidRPr="00E211BC" w:rsidRDefault="002C0011" w:rsidP="00344A79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Obudowa SKS 1U standardowo przewidziana do montażu w szafie serwerowej lub telekomunikacyjnej – typu </w:t>
            </w:r>
            <w:proofErr w:type="spellStart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rack</w:t>
            </w:r>
            <w:proofErr w:type="spellEnd"/>
          </w:p>
        </w:tc>
        <w:tc>
          <w:tcPr>
            <w:tcW w:w="3119" w:type="dxa"/>
          </w:tcPr>
          <w:p w14:paraId="18328FEB" w14:textId="2CA82B80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:rsidDel="000A2508" w14:paraId="34ED83C4" w14:textId="77777777" w:rsidTr="002C0011">
        <w:tc>
          <w:tcPr>
            <w:tcW w:w="536" w:type="dxa"/>
          </w:tcPr>
          <w:p w14:paraId="1EDE2541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B47E90F" w14:textId="49A729B8" w:rsidR="002C0011" w:rsidRPr="00E211BC" w:rsidDel="000A2508" w:rsidRDefault="002C0011" w:rsidP="00344A79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SKS zapewni</w:t>
            </w:r>
            <w:r w:rsidR="00DA1E92" w:rsidRPr="00E211B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jednoczesny dostęp do 10 użytkowników do wirtualnego portu konsoli szeregowej</w:t>
            </w:r>
          </w:p>
        </w:tc>
        <w:tc>
          <w:tcPr>
            <w:tcW w:w="3119" w:type="dxa"/>
          </w:tcPr>
          <w:p w14:paraId="20C4B201" w14:textId="762C8185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6E079ADB" w14:textId="77777777" w:rsidTr="002C0011">
        <w:tc>
          <w:tcPr>
            <w:tcW w:w="536" w:type="dxa"/>
          </w:tcPr>
          <w:p w14:paraId="16E4C0E9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60C961CA" w14:textId="2CF85E92" w:rsidR="002C0011" w:rsidRPr="00E211BC" w:rsidRDefault="002C0011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SKS wyposażon</w:t>
            </w:r>
            <w:r w:rsidR="00DA1E92" w:rsidRPr="00E211BC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w dwa porty dostępowe LAN w technologii </w:t>
            </w:r>
            <w:proofErr w:type="spellStart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Gigabitehernet</w:t>
            </w:r>
            <w:proofErr w:type="spellEnd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z możliwością pracy jednoczesnej tj. symultanicznej lub pracy w konfiguracji automatycznego </w:t>
            </w:r>
            <w:proofErr w:type="spellStart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failover’u</w:t>
            </w:r>
            <w:proofErr w:type="spellEnd"/>
          </w:p>
        </w:tc>
        <w:tc>
          <w:tcPr>
            <w:tcW w:w="3119" w:type="dxa"/>
          </w:tcPr>
          <w:p w14:paraId="28B97699" w14:textId="7883B3B9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53509ABB" w14:textId="77777777" w:rsidTr="002C0011">
        <w:tc>
          <w:tcPr>
            <w:tcW w:w="536" w:type="dxa"/>
          </w:tcPr>
          <w:p w14:paraId="34CCA424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29C1D82A" w14:textId="4F50E200" w:rsidR="002C0011" w:rsidRPr="00E211BC" w:rsidRDefault="002C0011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Urządzenie SKS  wyposażon</w:t>
            </w:r>
            <w:r w:rsidR="00DA1E92" w:rsidRPr="00E211BC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w min. 5 portów USB, w celu podłączenia i obsługi klawiatury, myszy, modemu dostępowego 3G/4G</w:t>
            </w:r>
          </w:p>
        </w:tc>
        <w:tc>
          <w:tcPr>
            <w:tcW w:w="3119" w:type="dxa"/>
          </w:tcPr>
          <w:p w14:paraId="0C8E89FE" w14:textId="0EE6CC17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3AE31C02" w14:textId="77777777" w:rsidTr="002C0011">
        <w:tc>
          <w:tcPr>
            <w:tcW w:w="536" w:type="dxa"/>
          </w:tcPr>
          <w:p w14:paraId="564CE062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E48F162" w14:textId="6CFB0778" w:rsidR="002C0011" w:rsidRPr="00E211BC" w:rsidRDefault="002C0011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SKS można opcjonalnie rozbudować o modem dostępowy PSTN</w:t>
            </w:r>
          </w:p>
        </w:tc>
        <w:tc>
          <w:tcPr>
            <w:tcW w:w="3119" w:type="dxa"/>
          </w:tcPr>
          <w:p w14:paraId="2F611804" w14:textId="458F88BC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68EA34A7" w14:textId="77777777" w:rsidTr="002C0011">
        <w:tc>
          <w:tcPr>
            <w:tcW w:w="536" w:type="dxa"/>
          </w:tcPr>
          <w:p w14:paraId="35B6484D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2D008811" w14:textId="755A6EE4" w:rsidR="002C0011" w:rsidRPr="00E211BC" w:rsidRDefault="002C0011" w:rsidP="00344A79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Urządzenie SKS zapewnieni</w:t>
            </w:r>
            <w:r w:rsidR="00DA1E92" w:rsidRPr="00E211B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dostęp „Serial </w:t>
            </w:r>
            <w:proofErr w:type="spellStart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over</w:t>
            </w:r>
            <w:proofErr w:type="spellEnd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IP” poprzez klientów SSH i Telnet, przeglądarkę Web bez wykorzystania technologii Java</w:t>
            </w:r>
          </w:p>
        </w:tc>
        <w:tc>
          <w:tcPr>
            <w:tcW w:w="3119" w:type="dxa"/>
          </w:tcPr>
          <w:p w14:paraId="0870C2B4" w14:textId="6D9BF813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5B7F07B4" w14:textId="77777777" w:rsidTr="002C0011">
        <w:tc>
          <w:tcPr>
            <w:tcW w:w="536" w:type="dxa"/>
          </w:tcPr>
          <w:p w14:paraId="7BF2CC85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2C9D1310" w14:textId="3A417522" w:rsidR="002C0011" w:rsidRPr="00E211BC" w:rsidRDefault="002C0011" w:rsidP="004D0EC9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SKS  doposażony w modem 3G/4G bez </w:t>
            </w:r>
            <w:proofErr w:type="spellStart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simlocka</w:t>
            </w:r>
            <w:proofErr w:type="spellEnd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i zgodny z operatorami na terenie Polski w celu alternatywnego</w:t>
            </w:r>
            <w:r w:rsidR="00DB1EC5"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zdalnego</w:t>
            </w: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dostępu do urządzenia SKS</w:t>
            </w:r>
            <w:r w:rsidR="004D0EC9"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. Modem kompatybilny z dostarczonym sprzętem. </w:t>
            </w: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20F11352" w14:textId="5BA912D2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2A71F3C0" w14:textId="77777777" w:rsidTr="002C0011">
        <w:tc>
          <w:tcPr>
            <w:tcW w:w="536" w:type="dxa"/>
          </w:tcPr>
          <w:p w14:paraId="33577934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DD1A08C" w14:textId="6498E129" w:rsidR="002C0011" w:rsidRPr="00E211BC" w:rsidRDefault="00EF3BEE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Urządzenie </w:t>
            </w:r>
            <w:r w:rsidR="002C0011"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zapewni</w:t>
            </w:r>
            <w:r w:rsidR="00DA1E92" w:rsidRPr="00E211B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2C0011"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bezpośredni dostęp do portów przez nie obsługiwanych za pomocą niezależnie przypisanych adresów IP lub numerów portów TCP</w:t>
            </w:r>
            <w:r w:rsidR="00DA1E92"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2C0011" w:rsidRPr="00E211BC">
              <w:rPr>
                <w:rFonts w:asciiTheme="minorHAnsi" w:hAnsiTheme="minorHAnsi" w:cstheme="minorHAnsi"/>
                <w:sz w:val="20"/>
                <w:szCs w:val="20"/>
              </w:rPr>
              <w:t>obsług</w:t>
            </w:r>
            <w:r w:rsidR="00DA1E92"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uje </w:t>
            </w:r>
            <w:r w:rsidR="002C0011"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bezpośredni dostęp do portów poprzez adres URL</w:t>
            </w:r>
          </w:p>
        </w:tc>
        <w:tc>
          <w:tcPr>
            <w:tcW w:w="3119" w:type="dxa"/>
          </w:tcPr>
          <w:p w14:paraId="2E0900D7" w14:textId="5A9BD202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24C0094E" w14:textId="77777777" w:rsidTr="002C0011">
        <w:tc>
          <w:tcPr>
            <w:tcW w:w="536" w:type="dxa"/>
          </w:tcPr>
          <w:p w14:paraId="70A0D6B4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65599BF1" w14:textId="68502CC5" w:rsidR="002C0011" w:rsidRPr="00E211BC" w:rsidRDefault="002C0011" w:rsidP="00344A79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Urządzenie SKS umożliwi</w:t>
            </w:r>
            <w:r w:rsidR="00DA1E92" w:rsidRPr="00E211B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bezpośredni dostęp do portu za pomocą protokołu SSH z obsługą frazy parametrycznej użytkownik/hasło, oraz za pomocą klucza kryptograficznego SSH z możliwością wgrania na urządzenie serwera konsoli szeregowej, skasowania oraz wyświetlenia klucza </w:t>
            </w:r>
            <w:proofErr w:type="spellStart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ssh</w:t>
            </w:r>
            <w:proofErr w:type="spellEnd"/>
          </w:p>
        </w:tc>
        <w:tc>
          <w:tcPr>
            <w:tcW w:w="3119" w:type="dxa"/>
          </w:tcPr>
          <w:p w14:paraId="39C063C3" w14:textId="294FB774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209D02FC" w14:textId="77777777" w:rsidTr="002C0011">
        <w:tc>
          <w:tcPr>
            <w:tcW w:w="536" w:type="dxa"/>
          </w:tcPr>
          <w:p w14:paraId="7631CA87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6F338B09" w14:textId="66D27A93" w:rsidR="002C0011" w:rsidRPr="00E211BC" w:rsidRDefault="002C0011" w:rsidP="00344A79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Urządzenie </w:t>
            </w:r>
            <w:proofErr w:type="spellStart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SKSumożliwi</w:t>
            </w:r>
            <w:r w:rsidR="00DA1E92" w:rsidRPr="00E211B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proofErr w:type="spellEnd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podłączenie i dostęp za pomocą: DVI &amp; USB dla KVM, Serial RJ45 i mini USB np. dla laptopa</w:t>
            </w:r>
          </w:p>
        </w:tc>
        <w:tc>
          <w:tcPr>
            <w:tcW w:w="3119" w:type="dxa"/>
          </w:tcPr>
          <w:p w14:paraId="2769CAFD" w14:textId="65AF9B88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0F4A053D" w14:textId="77777777" w:rsidTr="002C0011">
        <w:tc>
          <w:tcPr>
            <w:tcW w:w="536" w:type="dxa"/>
          </w:tcPr>
          <w:p w14:paraId="4288446E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0B6035C" w14:textId="33B540A8" w:rsidR="002C0011" w:rsidRPr="00E211BC" w:rsidRDefault="002C0011" w:rsidP="00344A79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SKS  posiada możliwość monitorowania portów urządzeń podłączonych do Serwera Konsoli Szeregowej za pomocą zdefiniowanych słów-kluczowych, w tym zapewni możliwość zdefiniowania do 14 słów-kluczy/per-port, oraz wysłanie na tej podstawie informacji za pomocą protokołu SNMP lub poczty elektronicznej</w:t>
            </w:r>
          </w:p>
        </w:tc>
        <w:tc>
          <w:tcPr>
            <w:tcW w:w="3119" w:type="dxa"/>
          </w:tcPr>
          <w:p w14:paraId="61AB9A44" w14:textId="48100B30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38B4EF01" w14:textId="77777777" w:rsidTr="002C0011">
        <w:tc>
          <w:tcPr>
            <w:tcW w:w="536" w:type="dxa"/>
          </w:tcPr>
          <w:p w14:paraId="25B7AEA2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2B33C8B" w14:textId="4B7E2C0C" w:rsidR="002C0011" w:rsidRPr="00E211BC" w:rsidRDefault="002C0011" w:rsidP="00344A79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Możliwość logowania aktywności portów w kierunku „z” i „do” urządzenia podłączonego do Serwera Konsoli Szeregowej do serwera </w:t>
            </w:r>
            <w:proofErr w:type="spellStart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Syslog</w:t>
            </w:r>
            <w:proofErr w:type="spellEnd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, serwera NFS lub na nośniku lokalnym</w:t>
            </w:r>
          </w:p>
        </w:tc>
        <w:tc>
          <w:tcPr>
            <w:tcW w:w="3119" w:type="dxa"/>
          </w:tcPr>
          <w:p w14:paraId="0126631D" w14:textId="53F38848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6886A2E5" w14:textId="77777777" w:rsidTr="002C0011">
        <w:tc>
          <w:tcPr>
            <w:tcW w:w="536" w:type="dxa"/>
          </w:tcPr>
          <w:p w14:paraId="1041DE4C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9F9BBE3" w14:textId="426C98FB" w:rsidR="002C0011" w:rsidRPr="00E211BC" w:rsidRDefault="002C0011" w:rsidP="00344A79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Urządzenie SKS zapewni</w:t>
            </w:r>
            <w:r w:rsidR="00DA1E92" w:rsidRPr="00E211B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możliwość rejestrowania każdej sesji użytkownika w szczególności: naciśnięć klawiszy, odpowiedzi urządzeń lub serwera na serwer/y NFS z możliwością szyfrowania kluczami szyfrującymi</w:t>
            </w:r>
          </w:p>
        </w:tc>
        <w:tc>
          <w:tcPr>
            <w:tcW w:w="3119" w:type="dxa"/>
          </w:tcPr>
          <w:p w14:paraId="0CA9C8BD" w14:textId="22533B00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61FA5CEC" w14:textId="77777777" w:rsidTr="002C0011">
        <w:tc>
          <w:tcPr>
            <w:tcW w:w="536" w:type="dxa"/>
          </w:tcPr>
          <w:p w14:paraId="102419CA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3FE11C1" w14:textId="5B35C01B" w:rsidR="002C0011" w:rsidRPr="00E211BC" w:rsidRDefault="002C0011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SKS  wyposażony w bezpieczny komunikator</w:t>
            </w:r>
          </w:p>
        </w:tc>
        <w:tc>
          <w:tcPr>
            <w:tcW w:w="3119" w:type="dxa"/>
          </w:tcPr>
          <w:p w14:paraId="54FBFBDE" w14:textId="17AC64FA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4E682AC3" w14:textId="77777777" w:rsidTr="002C0011">
        <w:tc>
          <w:tcPr>
            <w:tcW w:w="536" w:type="dxa"/>
          </w:tcPr>
          <w:p w14:paraId="5CCBAB70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C7CE280" w14:textId="3817AD5E" w:rsidR="002C0011" w:rsidRPr="00E211BC" w:rsidRDefault="002C0011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Urządzenie SKS posiada możliwość skonfigurowania wygaśnięcia sesji dla nieaktywnego użytkownika po określonym czasie wraz z możliwością wysłania komunikatu „</w:t>
            </w:r>
            <w:proofErr w:type="spellStart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logoff</w:t>
            </w:r>
            <w:proofErr w:type="spellEnd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” do zarządzanego urządzenia w celu zwolnienia zasobów portu szeregowego</w:t>
            </w:r>
          </w:p>
        </w:tc>
        <w:tc>
          <w:tcPr>
            <w:tcW w:w="3119" w:type="dxa"/>
          </w:tcPr>
          <w:p w14:paraId="2E09F0D0" w14:textId="39EB254C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6C0CE263" w14:textId="77777777" w:rsidTr="002C0011">
        <w:tc>
          <w:tcPr>
            <w:tcW w:w="536" w:type="dxa"/>
          </w:tcPr>
          <w:p w14:paraId="0D3D5475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4DDC946" w14:textId="7F62B5A7" w:rsidR="002C0011" w:rsidRPr="00E211BC" w:rsidRDefault="002C0011" w:rsidP="00344A79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SKS zapewni</w:t>
            </w:r>
            <w:r w:rsidR="00DA1E92" w:rsidRPr="00E211B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automatyczną detekcję DTE/DCE dla portu szeregowego, oraz nazwanie połączenia do zarządzanego urządzenia na podstawie jego </w:t>
            </w:r>
            <w:proofErr w:type="spellStart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hostname</w:t>
            </w:r>
            <w:proofErr w:type="spellEnd"/>
          </w:p>
        </w:tc>
        <w:tc>
          <w:tcPr>
            <w:tcW w:w="3119" w:type="dxa"/>
          </w:tcPr>
          <w:p w14:paraId="4B7F41D2" w14:textId="4A3EB4D1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30EACAE9" w14:textId="77777777" w:rsidTr="002C0011">
        <w:tc>
          <w:tcPr>
            <w:tcW w:w="536" w:type="dxa"/>
          </w:tcPr>
          <w:p w14:paraId="4555ECA5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C645960" w14:textId="0B936CBB" w:rsidR="002C0011" w:rsidRPr="00E211BC" w:rsidRDefault="002C0011" w:rsidP="00344A79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Urządzenie SKS zapewni</w:t>
            </w:r>
            <w:r w:rsidR="00DA1E92" w:rsidRPr="00E211B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obsługę portów szeregowych/</w:t>
            </w:r>
            <w:proofErr w:type="spellStart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console</w:t>
            </w:r>
            <w:proofErr w:type="spellEnd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port takich urządzeń jak np. Routery sieciowe, przełączniki sieciowe Ethernet, zapory sieciowe, Serwery Linux, UNIX, serwery Windows, wirtualne hosty, listwy PDU, sprzęt telekomunikacyjny</w:t>
            </w:r>
          </w:p>
        </w:tc>
        <w:tc>
          <w:tcPr>
            <w:tcW w:w="3119" w:type="dxa"/>
          </w:tcPr>
          <w:p w14:paraId="00C56CC7" w14:textId="29663CE9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5EF354B3" w14:textId="77777777" w:rsidTr="002C0011">
        <w:tc>
          <w:tcPr>
            <w:tcW w:w="536" w:type="dxa"/>
          </w:tcPr>
          <w:p w14:paraId="3A772476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7BEA3B7" w14:textId="31BEFC3B" w:rsidR="002C0011" w:rsidRPr="00E211BC" w:rsidRDefault="002C0011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Urządzenie SKS kompatybilne z takimi systemami operacyjnymi jak: Linux, Windows, Windows Serwer, AIX, HP-UX, SUN Solaris</w:t>
            </w:r>
          </w:p>
        </w:tc>
        <w:tc>
          <w:tcPr>
            <w:tcW w:w="3119" w:type="dxa"/>
          </w:tcPr>
          <w:p w14:paraId="379B615F" w14:textId="66B3CD11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0B13B5D2" w14:textId="77777777" w:rsidTr="002C0011">
        <w:tc>
          <w:tcPr>
            <w:tcW w:w="536" w:type="dxa"/>
          </w:tcPr>
          <w:p w14:paraId="3805330A" w14:textId="77777777" w:rsidR="002C0011" w:rsidRPr="00E211BC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A83E292" w14:textId="06DF230D" w:rsidR="002C0011" w:rsidRPr="00E211BC" w:rsidRDefault="002C0011" w:rsidP="00344A79">
            <w:pPr>
              <w:snapToGrid w:val="0"/>
              <w:spacing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SKS obsłu</w:t>
            </w:r>
            <w:r w:rsidR="00DA1E92" w:rsidRPr="00E211BC">
              <w:rPr>
                <w:rFonts w:asciiTheme="minorHAnsi" w:hAnsiTheme="minorHAnsi" w:cstheme="minorHAnsi"/>
                <w:sz w:val="20"/>
                <w:szCs w:val="20"/>
              </w:rPr>
              <w:t>guje</w:t>
            </w: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pełen zakres szybkości portu szeregowego tj. od 1200 to 230400 </w:t>
            </w:r>
            <w:proofErr w:type="spellStart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bps</w:t>
            </w:r>
            <w:proofErr w:type="spellEnd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 xml:space="preserve"> (bit per </w:t>
            </w:r>
            <w:proofErr w:type="spellStart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second</w:t>
            </w:r>
            <w:proofErr w:type="spellEnd"/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119" w:type="dxa"/>
          </w:tcPr>
          <w:p w14:paraId="7097D001" w14:textId="7BB04756" w:rsidR="002C0011" w:rsidRPr="00E211BC" w:rsidRDefault="00364313" w:rsidP="00992894">
            <w:pPr>
              <w:snapToGrid w:val="0"/>
              <w:spacing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211BC">
              <w:rPr>
                <w:rFonts w:asciiTheme="minorHAnsi" w:hAnsiTheme="minorHAnsi" w:cstheme="minorHAns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0D849898" w14:textId="77777777" w:rsidTr="002C0011">
        <w:tc>
          <w:tcPr>
            <w:tcW w:w="536" w:type="dxa"/>
          </w:tcPr>
          <w:p w14:paraId="0E32EBB8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289AEAF" w14:textId="3950655E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SKS pozw</w:t>
            </w:r>
            <w:r w:rsidR="00DA1E92">
              <w:rPr>
                <w:rFonts w:ascii="Calibri" w:hAnsi="Calibri" w:cs="Calibri"/>
                <w:sz w:val="20"/>
                <w:szCs w:val="20"/>
              </w:rPr>
              <w:t xml:space="preserve">ala 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na swobodne definiowane w pełnym zakresie takich parametrów portu szeregowego jak: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bps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, data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bits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, stop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bits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parity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flow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control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character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line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delay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emulation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encoding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 i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alway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active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conection</w:t>
            </w:r>
            <w:proofErr w:type="spellEnd"/>
          </w:p>
        </w:tc>
        <w:tc>
          <w:tcPr>
            <w:tcW w:w="3119" w:type="dxa"/>
          </w:tcPr>
          <w:p w14:paraId="06FF5C4D" w14:textId="70AEF718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6652A08F" w14:textId="77777777" w:rsidTr="002C0011">
        <w:tc>
          <w:tcPr>
            <w:tcW w:w="536" w:type="dxa"/>
          </w:tcPr>
          <w:p w14:paraId="32DEAF8C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24016DC5" w14:textId="5C4D911A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 xml:space="preserve">SKS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pozwol</w:t>
            </w:r>
            <w:r w:rsidR="00DA1E92">
              <w:rPr>
                <w:rFonts w:ascii="Calibri" w:hAnsi="Calibri" w:cs="Calibri"/>
                <w:sz w:val="20"/>
                <w:szCs w:val="20"/>
              </w:rPr>
              <w:t>a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 na symultaniczny zapis danych do portu przez użytkowników</w:t>
            </w:r>
          </w:p>
        </w:tc>
        <w:tc>
          <w:tcPr>
            <w:tcW w:w="3119" w:type="dxa"/>
          </w:tcPr>
          <w:p w14:paraId="65DCE539" w14:textId="322CC672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4249F2" w14:paraId="49C7653D" w14:textId="77777777" w:rsidTr="002C0011">
        <w:tc>
          <w:tcPr>
            <w:tcW w:w="536" w:type="dxa"/>
          </w:tcPr>
          <w:p w14:paraId="0AE67A86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6F721B9" w14:textId="26C47700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 xml:space="preserve">Urządzenie SKS </w:t>
            </w:r>
            <w:r w:rsidR="00DA1E92">
              <w:rPr>
                <w:rFonts w:ascii="Calibri" w:hAnsi="Calibri" w:cs="Calibri"/>
                <w:sz w:val="20"/>
                <w:szCs w:val="20"/>
              </w:rPr>
              <w:t>ma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możliwość emulowania terminala np. </w:t>
            </w:r>
            <w:r w:rsidRPr="000E153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US-ASCII (iso646), iso 8859-1 (Latin-1), ISO 8859-15, UTF-8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  <w:lang w:val="en-US"/>
              </w:rPr>
              <w:t>i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  <w:lang w:val="en-US"/>
              </w:rPr>
              <w:t>inne</w:t>
            </w:r>
            <w:proofErr w:type="spellEnd"/>
          </w:p>
        </w:tc>
        <w:tc>
          <w:tcPr>
            <w:tcW w:w="3119" w:type="dxa"/>
          </w:tcPr>
          <w:p w14:paraId="11D59525" w14:textId="6CA8C753" w:rsidR="002C0011" w:rsidRPr="00E00756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364313">
              <w:rPr>
                <w:rFonts w:ascii="Calibri" w:hAnsi="Calibri" w:cs="Calibri"/>
                <w:sz w:val="20"/>
                <w:szCs w:val="20"/>
                <w:lang w:val="en-US"/>
              </w:rPr>
              <w:t>Spełnia</w:t>
            </w:r>
            <w:proofErr w:type="spellEnd"/>
            <w:r w:rsidRPr="0036431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364313">
              <w:rPr>
                <w:rFonts w:ascii="Calibri" w:hAnsi="Calibri" w:cs="Calibri"/>
                <w:sz w:val="20"/>
                <w:szCs w:val="20"/>
                <w:lang w:val="en-US"/>
              </w:rPr>
              <w:t>Nie</w:t>
            </w:r>
            <w:proofErr w:type="spellEnd"/>
            <w:r w:rsidRPr="00364313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4313">
              <w:rPr>
                <w:rFonts w:ascii="Calibri" w:hAnsi="Calibri" w:cs="Calibri"/>
                <w:sz w:val="20"/>
                <w:szCs w:val="20"/>
                <w:lang w:val="en-US"/>
              </w:rPr>
              <w:t>spełnia</w:t>
            </w:r>
            <w:proofErr w:type="spellEnd"/>
            <w:r w:rsidRPr="00364313">
              <w:rPr>
                <w:rFonts w:ascii="Calibri" w:hAnsi="Calibri" w:cs="Calibri"/>
                <w:sz w:val="20"/>
                <w:szCs w:val="20"/>
                <w:lang w:val="en-US"/>
              </w:rPr>
              <w:t>*</w:t>
            </w:r>
          </w:p>
        </w:tc>
      </w:tr>
      <w:tr w:rsidR="002C0011" w:rsidRPr="000E153E" w14:paraId="652CF140" w14:textId="77777777" w:rsidTr="002C0011">
        <w:tc>
          <w:tcPr>
            <w:tcW w:w="536" w:type="dxa"/>
          </w:tcPr>
          <w:p w14:paraId="0183A2DD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6520" w:type="dxa"/>
          </w:tcPr>
          <w:p w14:paraId="320BB9A0" w14:textId="5A160BB2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Urządzenie SKS zapewni</w:t>
            </w:r>
            <w:r w:rsidR="00DA1E92">
              <w:rPr>
                <w:rFonts w:ascii="Calibri" w:hAnsi="Calibri" w:cs="Calibri"/>
                <w:sz w:val="20"/>
                <w:szCs w:val="20"/>
              </w:rPr>
              <w:t>a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obsługę algorytmu szyfrowania AES na poziomie 128 i 256 bitów</w:t>
            </w:r>
          </w:p>
        </w:tc>
        <w:tc>
          <w:tcPr>
            <w:tcW w:w="3119" w:type="dxa"/>
          </w:tcPr>
          <w:p w14:paraId="06DCF197" w14:textId="359CC51A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4D6772F3" w14:textId="77777777" w:rsidTr="002C0011">
        <w:tc>
          <w:tcPr>
            <w:tcW w:w="536" w:type="dxa"/>
          </w:tcPr>
          <w:p w14:paraId="08302013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94B1F6B" w14:textId="1ACB9D8F" w:rsidR="002C0011" w:rsidRPr="000E153E" w:rsidRDefault="002C0011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Urządzenie SKS wyposażone w sprzętowy moduł FIPS 140-2 wspierający  operacje kryptograficzne zgodny z norma FIPS 140-2</w:t>
            </w:r>
          </w:p>
        </w:tc>
        <w:tc>
          <w:tcPr>
            <w:tcW w:w="3119" w:type="dxa"/>
          </w:tcPr>
          <w:p w14:paraId="12010D49" w14:textId="74C51CD6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05985313" w14:textId="77777777" w:rsidTr="002C0011">
        <w:tc>
          <w:tcPr>
            <w:tcW w:w="536" w:type="dxa"/>
          </w:tcPr>
          <w:p w14:paraId="14B1AE6B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F7D060D" w14:textId="10682E06" w:rsidR="002C0011" w:rsidRPr="000E153E" w:rsidRDefault="002C0011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SKS wspiera protokół SSL z szyfrowaniem 256 bitów, oraz wspiera protokół SSHv2 z AES i 3DES</w:t>
            </w:r>
          </w:p>
        </w:tc>
        <w:tc>
          <w:tcPr>
            <w:tcW w:w="3119" w:type="dxa"/>
          </w:tcPr>
          <w:p w14:paraId="7A5E0FFD" w14:textId="7F67D95D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746A9321" w14:textId="77777777" w:rsidTr="002C0011">
        <w:tc>
          <w:tcPr>
            <w:tcW w:w="536" w:type="dxa"/>
          </w:tcPr>
          <w:p w14:paraId="3FB7C49D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7FE842B" w14:textId="07BA6311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SKS w zakresie autentykacji integr</w:t>
            </w:r>
            <w:r w:rsidR="00DA1E92">
              <w:rPr>
                <w:rFonts w:ascii="Calibri" w:hAnsi="Calibri" w:cs="Calibri"/>
                <w:sz w:val="20"/>
                <w:szCs w:val="20"/>
              </w:rPr>
              <w:t xml:space="preserve">uje 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się z Microsoft Active Directory i RSA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SecureID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>, oraz protokołami LDAP, RADIUS, TACACS</w:t>
            </w:r>
          </w:p>
        </w:tc>
        <w:tc>
          <w:tcPr>
            <w:tcW w:w="3119" w:type="dxa"/>
          </w:tcPr>
          <w:p w14:paraId="4A2123E3" w14:textId="465E3AB0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5C389991" w14:textId="77777777" w:rsidTr="002C0011">
        <w:tc>
          <w:tcPr>
            <w:tcW w:w="536" w:type="dxa"/>
          </w:tcPr>
          <w:p w14:paraId="379B46C2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AF65E5C" w14:textId="14773036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SKS  zapewni</w:t>
            </w:r>
            <w:r w:rsidR="00DA1E92">
              <w:rPr>
                <w:rFonts w:ascii="Calibri" w:hAnsi="Calibri" w:cs="Calibri"/>
                <w:sz w:val="20"/>
                <w:szCs w:val="20"/>
              </w:rPr>
              <w:t>a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wgranie własnego (użytkownika) certyfikatu SSL</w:t>
            </w:r>
          </w:p>
        </w:tc>
        <w:tc>
          <w:tcPr>
            <w:tcW w:w="3119" w:type="dxa"/>
          </w:tcPr>
          <w:p w14:paraId="388EE01D" w14:textId="38E7EF4E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25B94994" w14:textId="77777777" w:rsidTr="002C0011">
        <w:tc>
          <w:tcPr>
            <w:tcW w:w="536" w:type="dxa"/>
          </w:tcPr>
          <w:p w14:paraId="02683223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2580FC0" w14:textId="3B814176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SKS zapewni</w:t>
            </w:r>
            <w:r w:rsidR="00DA1E92">
              <w:rPr>
                <w:rFonts w:ascii="Calibri" w:hAnsi="Calibri" w:cs="Calibri"/>
                <w:sz w:val="20"/>
                <w:szCs w:val="20"/>
              </w:rPr>
              <w:t>a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skonfigurowane polityki siły (złożoności i długości) hasła, oraz jej sprawdzanie</w:t>
            </w:r>
          </w:p>
        </w:tc>
        <w:tc>
          <w:tcPr>
            <w:tcW w:w="3119" w:type="dxa"/>
          </w:tcPr>
          <w:p w14:paraId="37612AF2" w14:textId="19FBD254" w:rsidR="002C0011" w:rsidRPr="000E153E" w:rsidRDefault="00364313" w:rsidP="00992894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48D91D0B" w14:textId="77777777" w:rsidTr="002C0011">
        <w:tc>
          <w:tcPr>
            <w:tcW w:w="536" w:type="dxa"/>
          </w:tcPr>
          <w:p w14:paraId="50486711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4A6C8C7" w14:textId="68B92E65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SKS pozw</w:t>
            </w:r>
            <w:r w:rsidR="00DA1E92">
              <w:rPr>
                <w:rFonts w:ascii="Calibri" w:hAnsi="Calibri" w:cs="Calibri"/>
                <w:sz w:val="20"/>
                <w:szCs w:val="20"/>
              </w:rPr>
              <w:t>ala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na zdefiniowanie i wyświetlenie tzw. Komunikatu/banneru wyświetlanego przed zalogowaniem się użytkownika</w:t>
            </w:r>
          </w:p>
        </w:tc>
        <w:tc>
          <w:tcPr>
            <w:tcW w:w="3119" w:type="dxa"/>
          </w:tcPr>
          <w:p w14:paraId="0D71265B" w14:textId="4A3E2353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0E1A20A6" w14:textId="77777777" w:rsidTr="002C0011">
        <w:tc>
          <w:tcPr>
            <w:tcW w:w="536" w:type="dxa"/>
          </w:tcPr>
          <w:p w14:paraId="4C3BFA60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4010460" w14:textId="2335D36D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SKS zapewni</w:t>
            </w:r>
            <w:r w:rsidR="00DA1E92">
              <w:rPr>
                <w:rFonts w:ascii="Calibri" w:hAnsi="Calibri" w:cs="Calibri"/>
                <w:sz w:val="20"/>
                <w:szCs w:val="20"/>
              </w:rPr>
              <w:t>a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zdefiniowanie lokalnych użytkowników i grup w celu elastycznego zarządzania uprawnieniami, oraz nadawaniu uprawnień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granularnych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 dla użytkowników</w:t>
            </w:r>
          </w:p>
        </w:tc>
        <w:tc>
          <w:tcPr>
            <w:tcW w:w="3119" w:type="dxa"/>
          </w:tcPr>
          <w:p w14:paraId="6C98875C" w14:textId="77777777" w:rsidR="00364313" w:rsidRPr="00364313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  <w:p w14:paraId="2611A600" w14:textId="77777777" w:rsidR="002C0011" w:rsidRPr="000E153E" w:rsidRDefault="002C0011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C0011" w:rsidRPr="000E153E" w14:paraId="3BC592CD" w14:textId="77777777" w:rsidTr="002C0011">
        <w:tc>
          <w:tcPr>
            <w:tcW w:w="536" w:type="dxa"/>
          </w:tcPr>
          <w:p w14:paraId="1B634132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9C8DA2E" w14:textId="62FCC44D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SKS zapewni</w:t>
            </w:r>
            <w:r w:rsidR="00DA1E92">
              <w:rPr>
                <w:rFonts w:ascii="Calibri" w:hAnsi="Calibri" w:cs="Calibri"/>
                <w:sz w:val="20"/>
                <w:szCs w:val="20"/>
              </w:rPr>
              <w:t>a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wbudowane mechanizmy zarzadzania hasłami i użytkownikami w tym: starzenie się haseł, czas bezczynności, blokadę użytkownika, ograniczania dotyczące logowań użytkownika, blokada użytkownika na podstawie nieudanych prób logowania</w:t>
            </w:r>
          </w:p>
        </w:tc>
        <w:tc>
          <w:tcPr>
            <w:tcW w:w="3119" w:type="dxa"/>
          </w:tcPr>
          <w:p w14:paraId="3966E756" w14:textId="75D16131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1E040E0D" w14:textId="77777777" w:rsidTr="002C0011">
        <w:tc>
          <w:tcPr>
            <w:tcW w:w="536" w:type="dxa"/>
          </w:tcPr>
          <w:p w14:paraId="259DA408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2BAA8D6A" w14:textId="1603B7A9" w:rsidR="002C0011" w:rsidRPr="000E153E" w:rsidRDefault="002C0011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 xml:space="preserve">Urządzenie SKS posiada w pełni konfigurowany firewall jak np.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iptables</w:t>
            </w:r>
            <w:proofErr w:type="spellEnd"/>
          </w:p>
        </w:tc>
        <w:tc>
          <w:tcPr>
            <w:tcW w:w="3119" w:type="dxa"/>
          </w:tcPr>
          <w:p w14:paraId="48FFF26D" w14:textId="42A53E3B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3E69430C" w14:textId="77777777" w:rsidTr="002C0011">
        <w:tc>
          <w:tcPr>
            <w:tcW w:w="536" w:type="dxa"/>
          </w:tcPr>
          <w:p w14:paraId="1C9BC305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E95566F" w14:textId="2CD11AB8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Urządzenie SKS pozw</w:t>
            </w:r>
            <w:r w:rsidR="00DA1E92">
              <w:rPr>
                <w:rFonts w:ascii="Calibri" w:hAnsi="Calibri" w:cs="Calibri"/>
                <w:sz w:val="20"/>
                <w:szCs w:val="20"/>
              </w:rPr>
              <w:t>ala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na definiowanie routingu statycznego i odseparowanie sieci np. LAN1, LAN2, modem LAN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119" w:type="dxa"/>
          </w:tcPr>
          <w:p w14:paraId="62219BF7" w14:textId="6A5A1291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34DCD298" w14:textId="77777777" w:rsidTr="002C0011">
        <w:tc>
          <w:tcPr>
            <w:tcW w:w="536" w:type="dxa"/>
          </w:tcPr>
          <w:p w14:paraId="673E07E9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51C26CB4" w14:textId="5DF0293D" w:rsidR="002C0011" w:rsidRPr="000E153E" w:rsidRDefault="007124CD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Urządzenie SKS pozwala</w:t>
            </w:r>
            <w:r w:rsidR="002C0011" w:rsidRPr="000E153E">
              <w:rPr>
                <w:rFonts w:ascii="Calibri" w:hAnsi="Calibri" w:cs="Calibri"/>
                <w:sz w:val="20"/>
                <w:szCs w:val="20"/>
              </w:rPr>
              <w:t xml:space="preserve"> na selektywne włącznie/wyłączenie protokołów SSH, Telnet i http, </w:t>
            </w:r>
            <w:proofErr w:type="spellStart"/>
            <w:r w:rsidR="002C0011" w:rsidRPr="000E153E">
              <w:rPr>
                <w:rFonts w:ascii="Calibri" w:hAnsi="Calibri" w:cs="Calibri"/>
                <w:sz w:val="20"/>
                <w:szCs w:val="20"/>
              </w:rPr>
              <w:t>https</w:t>
            </w:r>
            <w:proofErr w:type="spellEnd"/>
          </w:p>
        </w:tc>
        <w:tc>
          <w:tcPr>
            <w:tcW w:w="3119" w:type="dxa"/>
          </w:tcPr>
          <w:p w14:paraId="2AD12749" w14:textId="228B4B45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256A4798" w14:textId="77777777" w:rsidTr="002C0011">
        <w:tc>
          <w:tcPr>
            <w:tcW w:w="536" w:type="dxa"/>
          </w:tcPr>
          <w:p w14:paraId="1687D81B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747A30D6" w14:textId="3A71DE6C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 xml:space="preserve">Urządzenie SKS nie </w:t>
            </w:r>
            <w:r w:rsidR="007124CD" w:rsidRPr="000E153E">
              <w:rPr>
                <w:rFonts w:ascii="Calibri" w:hAnsi="Calibri" w:cs="Calibri"/>
                <w:sz w:val="20"/>
                <w:szCs w:val="20"/>
              </w:rPr>
              <w:t>pozwol</w:t>
            </w:r>
            <w:r w:rsidR="007124CD">
              <w:rPr>
                <w:rFonts w:ascii="Calibri" w:hAnsi="Calibri" w:cs="Calibri"/>
                <w:sz w:val="20"/>
                <w:szCs w:val="20"/>
              </w:rPr>
              <w:t>ą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na nawiązanie połącznie po protokole SSHv1</w:t>
            </w:r>
          </w:p>
        </w:tc>
        <w:tc>
          <w:tcPr>
            <w:tcW w:w="3119" w:type="dxa"/>
          </w:tcPr>
          <w:p w14:paraId="0EB08851" w14:textId="6CF32807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64A510F6" w14:textId="77777777" w:rsidTr="002C0011">
        <w:tc>
          <w:tcPr>
            <w:tcW w:w="536" w:type="dxa"/>
          </w:tcPr>
          <w:p w14:paraId="79496696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0FF17691" w14:textId="135153CF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Urządzenie SKS pozw</w:t>
            </w:r>
            <w:r w:rsidR="00DA1E92">
              <w:rPr>
                <w:rFonts w:ascii="Calibri" w:hAnsi="Calibri" w:cs="Calibri"/>
                <w:sz w:val="20"/>
                <w:szCs w:val="20"/>
              </w:rPr>
              <w:t>ala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na wyłącznie specyficznych, niebezpiecznych opcji TLS</w:t>
            </w:r>
          </w:p>
        </w:tc>
        <w:tc>
          <w:tcPr>
            <w:tcW w:w="3119" w:type="dxa"/>
          </w:tcPr>
          <w:p w14:paraId="3D5E45B5" w14:textId="44CD7389" w:rsidR="002C0011" w:rsidRPr="000E153E" w:rsidRDefault="00364313" w:rsidP="00992894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44BC9F28" w14:textId="77777777" w:rsidTr="002C0011">
        <w:tc>
          <w:tcPr>
            <w:tcW w:w="536" w:type="dxa"/>
          </w:tcPr>
          <w:p w14:paraId="2B888FE6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31053EED" w14:textId="3208DD47" w:rsidR="002C0011" w:rsidRPr="000E153E" w:rsidRDefault="002C0011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 xml:space="preserve">Urządzanie SKS </w:t>
            </w:r>
            <w:r w:rsidR="000039E4">
              <w:rPr>
                <w:rFonts w:ascii="Calibri" w:hAnsi="Calibri" w:cs="Calibri"/>
                <w:sz w:val="20"/>
                <w:szCs w:val="20"/>
              </w:rPr>
              <w:t xml:space="preserve">jest 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w pełni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zarządzalne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 i konfigurowalne z poziomu CLI, oraz umożliw</w:t>
            </w:r>
            <w:r w:rsidR="000039E4">
              <w:rPr>
                <w:rFonts w:ascii="Calibri" w:hAnsi="Calibri" w:cs="Calibri"/>
                <w:sz w:val="20"/>
                <w:szCs w:val="20"/>
              </w:rPr>
              <w:t>ia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wykonywanie skryptów w powłoce CLI</w:t>
            </w:r>
          </w:p>
        </w:tc>
        <w:tc>
          <w:tcPr>
            <w:tcW w:w="3119" w:type="dxa"/>
          </w:tcPr>
          <w:p w14:paraId="314BD1CE" w14:textId="4FA2105B" w:rsidR="002C0011" w:rsidRPr="000E153E" w:rsidRDefault="00364313" w:rsidP="003A4C87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2876FAD6" w14:textId="77777777" w:rsidTr="002C0011">
        <w:tc>
          <w:tcPr>
            <w:tcW w:w="536" w:type="dxa"/>
          </w:tcPr>
          <w:p w14:paraId="13329AC6" w14:textId="77777777" w:rsidR="002C0011" w:rsidRPr="000E153E" w:rsidRDefault="002C0011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17685E39" w14:textId="191DC5A9" w:rsidR="002C0011" w:rsidRPr="000E153E" w:rsidRDefault="002C0011" w:rsidP="00344A79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SKS zapewni</w:t>
            </w:r>
            <w:r w:rsidR="000039E4">
              <w:rPr>
                <w:rFonts w:ascii="Calibri" w:hAnsi="Calibri" w:cs="Calibri"/>
                <w:sz w:val="20"/>
                <w:szCs w:val="20"/>
              </w:rPr>
              <w:t>a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integrację z listwami zasilającymi PDU i pozw</w:t>
            </w:r>
            <w:r w:rsidR="000039E4">
              <w:rPr>
                <w:rFonts w:ascii="Calibri" w:hAnsi="Calibri" w:cs="Calibri"/>
                <w:sz w:val="20"/>
                <w:szCs w:val="20"/>
              </w:rPr>
              <w:t>ala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na zarzadzanie i kontrol</w:t>
            </w:r>
            <w:r w:rsidR="000039E4">
              <w:rPr>
                <w:rFonts w:ascii="Calibri" w:hAnsi="Calibri" w:cs="Calibri"/>
                <w:sz w:val="20"/>
                <w:szCs w:val="20"/>
              </w:rPr>
              <w:t>ę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 z poziomu interfejsu  WEB i CLI</w:t>
            </w:r>
          </w:p>
        </w:tc>
        <w:tc>
          <w:tcPr>
            <w:tcW w:w="3119" w:type="dxa"/>
          </w:tcPr>
          <w:p w14:paraId="19F35E57" w14:textId="50D59571" w:rsidR="002C0011" w:rsidRPr="000E153E" w:rsidRDefault="00364313" w:rsidP="003A4C87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C72737" w:rsidRPr="000E153E" w14:paraId="1911958F" w14:textId="77777777" w:rsidTr="002C0011">
        <w:tc>
          <w:tcPr>
            <w:tcW w:w="536" w:type="dxa"/>
          </w:tcPr>
          <w:p w14:paraId="7781A54D" w14:textId="77777777" w:rsidR="00C72737" w:rsidRPr="000E153E" w:rsidRDefault="00C72737" w:rsidP="0046749A">
            <w:pPr>
              <w:numPr>
                <w:ilvl w:val="0"/>
                <w:numId w:val="7"/>
              </w:numPr>
              <w:overflowPunct/>
              <w:autoSpaceDE/>
              <w:snapToGrid w:val="0"/>
              <w:spacing w:line="240" w:lineRule="auto"/>
              <w:ind w:left="426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520" w:type="dxa"/>
          </w:tcPr>
          <w:p w14:paraId="43AF78B4" w14:textId="6FE9DC24" w:rsidR="00C72737" w:rsidRPr="000E153E" w:rsidRDefault="00C72737">
            <w:pPr>
              <w:snapToGrid w:val="0"/>
              <w:spacing w:line="24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 xml:space="preserve">SKS </w:t>
            </w:r>
            <w:r w:rsidR="00EF3BEE" w:rsidRPr="00EF3BEE">
              <w:rPr>
                <w:rFonts w:ascii="Calibri" w:hAnsi="Calibri" w:cs="Calibri"/>
                <w:sz w:val="20"/>
                <w:szCs w:val="20"/>
              </w:rPr>
              <w:t xml:space="preserve">wraz z modemem 3G/4G </w:t>
            </w:r>
            <w:r w:rsidRPr="000E153E">
              <w:rPr>
                <w:rFonts w:ascii="Calibri" w:hAnsi="Calibri" w:cs="Calibri"/>
                <w:sz w:val="20"/>
                <w:szCs w:val="20"/>
              </w:rPr>
              <w:t>objęty min 24 miesięczną gwarancją producenta</w:t>
            </w:r>
          </w:p>
        </w:tc>
        <w:tc>
          <w:tcPr>
            <w:tcW w:w="3119" w:type="dxa"/>
          </w:tcPr>
          <w:p w14:paraId="3DB66370" w14:textId="701F48D5" w:rsidR="00C72737" w:rsidRPr="000E153E" w:rsidRDefault="00364313" w:rsidP="003A4C87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</w:tbl>
    <w:p w14:paraId="52A34891" w14:textId="77777777" w:rsidR="00371D9F" w:rsidRPr="000E153E" w:rsidRDefault="00371D9F" w:rsidP="00514BED">
      <w:pPr>
        <w:keepNext/>
        <w:keepLines/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5D23D6AA" w14:textId="77777777" w:rsidR="00371D9F" w:rsidRPr="000E153E" w:rsidRDefault="00371D9F" w:rsidP="00514BED">
      <w:pPr>
        <w:keepNext/>
        <w:keepLines/>
        <w:contextualSpacing/>
        <w:rPr>
          <w:rFonts w:ascii="Calibri" w:hAnsi="Calibri" w:cs="Calibri"/>
          <w:b/>
          <w:bCs/>
          <w:sz w:val="20"/>
          <w:szCs w:val="20"/>
        </w:rPr>
      </w:pPr>
    </w:p>
    <w:p w14:paraId="42EF187E" w14:textId="33383D70" w:rsidR="00371D9F" w:rsidRPr="00E211BC" w:rsidRDefault="00183961" w:rsidP="00371D9F">
      <w:pPr>
        <w:keepNext/>
        <w:keepLines/>
        <w:contextualSpacing/>
        <w:rPr>
          <w:rFonts w:ascii="Calibri" w:hAnsi="Calibri" w:cs="Calibri"/>
          <w:b/>
          <w:bCs/>
          <w:sz w:val="24"/>
          <w:szCs w:val="24"/>
        </w:rPr>
      </w:pPr>
      <w:bookmarkStart w:id="1" w:name="_Hlk13054998"/>
      <w:r w:rsidRPr="00E211BC">
        <w:rPr>
          <w:rFonts w:ascii="Calibri" w:hAnsi="Calibri" w:cs="Calibri"/>
          <w:b/>
          <w:bCs/>
          <w:sz w:val="24"/>
          <w:szCs w:val="24"/>
        </w:rPr>
        <w:t>Tabela nr 2</w:t>
      </w:r>
      <w:r w:rsidR="00371D9F" w:rsidRPr="00E211BC">
        <w:rPr>
          <w:rFonts w:ascii="Calibri" w:hAnsi="Calibri" w:cs="Calibri"/>
          <w:b/>
          <w:bCs/>
          <w:sz w:val="24"/>
          <w:szCs w:val="24"/>
        </w:rPr>
        <w:t xml:space="preserve">. </w:t>
      </w:r>
      <w:r w:rsidR="00333183" w:rsidRPr="00E211BC">
        <w:rPr>
          <w:rFonts w:ascii="Calibri" w:hAnsi="Calibri" w:cs="Calibri"/>
          <w:b/>
          <w:bCs/>
          <w:sz w:val="24"/>
          <w:szCs w:val="24"/>
        </w:rPr>
        <w:t>Zarządza</w:t>
      </w:r>
      <w:r w:rsidR="00DB4E13" w:rsidRPr="00E211BC">
        <w:rPr>
          <w:rFonts w:ascii="Calibri" w:hAnsi="Calibri" w:cs="Calibri"/>
          <w:b/>
          <w:bCs/>
          <w:sz w:val="24"/>
          <w:szCs w:val="24"/>
        </w:rPr>
        <w:t>l</w:t>
      </w:r>
      <w:r w:rsidR="00333183" w:rsidRPr="00E211BC">
        <w:rPr>
          <w:rFonts w:ascii="Calibri" w:hAnsi="Calibri" w:cs="Calibri"/>
          <w:b/>
          <w:bCs/>
          <w:sz w:val="24"/>
          <w:szCs w:val="24"/>
        </w:rPr>
        <w:t>na listwa PDU typu Raritan PX2-2488 lub urządzenie równoważne</w:t>
      </w:r>
    </w:p>
    <w:tbl>
      <w:tblPr>
        <w:tblW w:w="10059" w:type="dxa"/>
        <w:tblInd w:w="-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6404"/>
        <w:gridCol w:w="3119"/>
      </w:tblGrid>
      <w:tr w:rsidR="002C0011" w:rsidRPr="000E153E" w14:paraId="471FEE3E" w14:textId="77777777" w:rsidTr="002C0011">
        <w:tc>
          <w:tcPr>
            <w:tcW w:w="6940" w:type="dxa"/>
            <w:gridSpan w:val="2"/>
          </w:tcPr>
          <w:bookmarkEnd w:id="1"/>
          <w:p w14:paraId="698B605B" w14:textId="58A5A1CF" w:rsidR="002C0011" w:rsidRPr="000E153E" w:rsidRDefault="002C0011" w:rsidP="00344A79">
            <w:pPr>
              <w:snapToGrid w:val="0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Zarządza</w:t>
            </w:r>
            <w:r w:rsidR="00DB1EC5">
              <w:rPr>
                <w:rFonts w:ascii="Calibri" w:hAnsi="Calibri" w:cs="Calibri"/>
                <w:sz w:val="20"/>
                <w:szCs w:val="20"/>
              </w:rPr>
              <w:t>l</w:t>
            </w:r>
            <w:r w:rsidRPr="000E153E">
              <w:rPr>
                <w:rFonts w:ascii="Calibri" w:hAnsi="Calibri" w:cs="Calibri"/>
                <w:sz w:val="20"/>
                <w:szCs w:val="20"/>
              </w:rPr>
              <w:t xml:space="preserve">na listwa PDU </w:t>
            </w:r>
          </w:p>
        </w:tc>
        <w:tc>
          <w:tcPr>
            <w:tcW w:w="3119" w:type="dxa"/>
          </w:tcPr>
          <w:p w14:paraId="22FC60F2" w14:textId="1674D9F9" w:rsidR="002C0011" w:rsidRPr="000E153E" w:rsidRDefault="00364313" w:rsidP="003A4C87">
            <w:pPr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i/>
                <w:sz w:val="20"/>
                <w:szCs w:val="20"/>
              </w:rPr>
              <w:t>Parametry urządzenia będącego przedmiotem ofert</w:t>
            </w:r>
            <w:r w:rsidR="003B66B1">
              <w:rPr>
                <w:rFonts w:ascii="Calibri" w:hAnsi="Calibri" w:cs="Calibri"/>
                <w:i/>
                <w:sz w:val="20"/>
                <w:szCs w:val="20"/>
              </w:rPr>
              <w:t>y</w:t>
            </w:r>
            <w:r w:rsidRPr="00364313" w:rsidDel="00364313">
              <w:rPr>
                <w:rFonts w:ascii="Calibri" w:hAnsi="Calibri" w:cs="Calibri"/>
                <w:i/>
                <w:sz w:val="20"/>
                <w:szCs w:val="20"/>
              </w:rPr>
              <w:t xml:space="preserve"> </w:t>
            </w:r>
          </w:p>
        </w:tc>
      </w:tr>
      <w:tr w:rsidR="002C0011" w:rsidRPr="000E153E" w14:paraId="651CFAE1" w14:textId="77777777" w:rsidTr="002C0011">
        <w:tc>
          <w:tcPr>
            <w:tcW w:w="536" w:type="dxa"/>
          </w:tcPr>
          <w:p w14:paraId="2F03A18F" w14:textId="77777777" w:rsidR="002C0011" w:rsidRPr="000E153E" w:rsidRDefault="002C0011" w:rsidP="0046749A">
            <w:pPr>
              <w:numPr>
                <w:ilvl w:val="0"/>
                <w:numId w:val="9"/>
              </w:numPr>
              <w:overflowPunct/>
              <w:autoSpaceDE/>
              <w:snapToGrid w:val="0"/>
              <w:spacing w:line="240" w:lineRule="auto"/>
              <w:ind w:hanging="578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4" w:type="dxa"/>
          </w:tcPr>
          <w:p w14:paraId="3959A70B" w14:textId="4D25BB7D" w:rsidR="002C0011" w:rsidRPr="000E153E" w:rsidRDefault="002C0011" w:rsidP="00DB1EC5">
            <w:pPr>
              <w:spacing w:line="2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 xml:space="preserve">Listwa do montażu w szafie typu </w:t>
            </w:r>
            <w:proofErr w:type="spellStart"/>
            <w:r w:rsidRPr="000E153E">
              <w:rPr>
                <w:rFonts w:ascii="Calibri" w:hAnsi="Calibri" w:cs="Calibri"/>
                <w:sz w:val="20"/>
                <w:szCs w:val="20"/>
              </w:rPr>
              <w:t>rack</w:t>
            </w:r>
            <w:proofErr w:type="spellEnd"/>
            <w:r w:rsidRPr="000E153E">
              <w:rPr>
                <w:rFonts w:ascii="Calibri" w:hAnsi="Calibri" w:cs="Calibri"/>
                <w:sz w:val="20"/>
                <w:szCs w:val="20"/>
              </w:rPr>
              <w:t xml:space="preserve"> z zarządzanymi, zdalnie sterowanymi gniazdami zasilającymi urządzenia komputerowe i telekomunikacyjne</w:t>
            </w:r>
          </w:p>
        </w:tc>
        <w:tc>
          <w:tcPr>
            <w:tcW w:w="3119" w:type="dxa"/>
          </w:tcPr>
          <w:p w14:paraId="3F6A1E66" w14:textId="4786F81E" w:rsidR="002C0011" w:rsidRPr="000E153E" w:rsidRDefault="00364313" w:rsidP="003A4C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0B3F62A8" w14:textId="77777777" w:rsidTr="002C0011">
        <w:tc>
          <w:tcPr>
            <w:tcW w:w="536" w:type="dxa"/>
          </w:tcPr>
          <w:p w14:paraId="23D1830D" w14:textId="77777777" w:rsidR="002C0011" w:rsidRPr="000E153E" w:rsidRDefault="002C0011" w:rsidP="0046749A">
            <w:pPr>
              <w:numPr>
                <w:ilvl w:val="0"/>
                <w:numId w:val="9"/>
              </w:numPr>
              <w:overflowPunct/>
              <w:autoSpaceDE/>
              <w:snapToGrid w:val="0"/>
              <w:spacing w:line="240" w:lineRule="auto"/>
              <w:ind w:hanging="578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4" w:type="dxa"/>
          </w:tcPr>
          <w:p w14:paraId="379D401F" w14:textId="1BA3B729" w:rsidR="002C0011" w:rsidRPr="000E153E" w:rsidRDefault="00DB1EC5" w:rsidP="00DB1EC5">
            <w:pPr>
              <w:snapToGrid w:val="0"/>
              <w:spacing w:line="2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="002C0011" w:rsidRPr="000E153E">
              <w:rPr>
                <w:rFonts w:ascii="Calibri" w:hAnsi="Calibri" w:cs="Calibri"/>
                <w:sz w:val="20"/>
                <w:szCs w:val="20"/>
              </w:rPr>
              <w:t xml:space="preserve">istwa PDU </w:t>
            </w:r>
            <w:proofErr w:type="spellStart"/>
            <w:r w:rsidR="002C0011" w:rsidRPr="000E153E">
              <w:rPr>
                <w:rFonts w:ascii="Calibri" w:hAnsi="Calibri" w:cs="Calibri"/>
                <w:sz w:val="20"/>
                <w:szCs w:val="20"/>
              </w:rPr>
              <w:t>integrowa</w:t>
            </w:r>
            <w:r w:rsidR="00364313">
              <w:rPr>
                <w:rFonts w:ascii="Calibri" w:hAnsi="Calibri" w:cs="Calibri"/>
                <w:sz w:val="20"/>
                <w:szCs w:val="20"/>
              </w:rPr>
              <w:t>lna</w:t>
            </w:r>
            <w:r w:rsidR="002C0011" w:rsidRPr="000E153E">
              <w:rPr>
                <w:rFonts w:ascii="Calibri" w:hAnsi="Calibri" w:cs="Calibri"/>
                <w:sz w:val="20"/>
                <w:szCs w:val="20"/>
              </w:rPr>
              <w:t>z</w:t>
            </w:r>
            <w:proofErr w:type="spellEnd"/>
            <w:r w:rsidR="002C0011" w:rsidRPr="000E153E">
              <w:rPr>
                <w:rFonts w:ascii="Calibri" w:hAnsi="Calibri" w:cs="Calibri"/>
                <w:sz w:val="20"/>
                <w:szCs w:val="20"/>
              </w:rPr>
              <w:t xml:space="preserve"> urządzeniem SKS i z jego interfejsu WEB i CLI pozwalać na sterowanie każdym z osobna, oraz grupami gniazd zasilających</w:t>
            </w:r>
          </w:p>
        </w:tc>
        <w:tc>
          <w:tcPr>
            <w:tcW w:w="3119" w:type="dxa"/>
          </w:tcPr>
          <w:p w14:paraId="26B1BA28" w14:textId="1B70BFF0" w:rsidR="002C0011" w:rsidRPr="000E153E" w:rsidRDefault="00364313" w:rsidP="003A4C87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0B8FB841" w14:textId="77777777" w:rsidTr="002C0011">
        <w:tc>
          <w:tcPr>
            <w:tcW w:w="536" w:type="dxa"/>
          </w:tcPr>
          <w:p w14:paraId="19B87D82" w14:textId="77777777" w:rsidR="002C0011" w:rsidRPr="000E153E" w:rsidRDefault="002C0011" w:rsidP="0046749A">
            <w:pPr>
              <w:numPr>
                <w:ilvl w:val="0"/>
                <w:numId w:val="9"/>
              </w:numPr>
              <w:overflowPunct/>
              <w:autoSpaceDE/>
              <w:snapToGrid w:val="0"/>
              <w:spacing w:line="240" w:lineRule="auto"/>
              <w:ind w:hanging="578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4" w:type="dxa"/>
          </w:tcPr>
          <w:p w14:paraId="55B399B9" w14:textId="5B3B4C0E" w:rsidR="002C0011" w:rsidRPr="000E153E" w:rsidRDefault="00DB1EC5" w:rsidP="00DB1EC5">
            <w:pPr>
              <w:snapToGrid w:val="0"/>
              <w:spacing w:line="2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="002C0011" w:rsidRPr="000E153E">
              <w:rPr>
                <w:rFonts w:ascii="Calibri" w:hAnsi="Calibri" w:cs="Calibri"/>
                <w:sz w:val="20"/>
                <w:szCs w:val="20"/>
              </w:rPr>
              <w:t xml:space="preserve">istwa PDU </w:t>
            </w:r>
            <w:r w:rsidR="00364313">
              <w:rPr>
                <w:rFonts w:ascii="Calibri" w:hAnsi="Calibri" w:cs="Calibri"/>
                <w:sz w:val="20"/>
                <w:szCs w:val="20"/>
              </w:rPr>
              <w:t xml:space="preserve">ma </w:t>
            </w:r>
            <w:r w:rsidR="002C0011" w:rsidRPr="000E153E">
              <w:rPr>
                <w:rFonts w:ascii="Calibri" w:hAnsi="Calibri" w:cs="Calibri"/>
                <w:sz w:val="20"/>
                <w:szCs w:val="20"/>
              </w:rPr>
              <w:t xml:space="preserve">możliwość nadania adresu </w:t>
            </w:r>
            <w:proofErr w:type="spellStart"/>
            <w:r w:rsidR="002C0011" w:rsidRPr="000E153E">
              <w:rPr>
                <w:rFonts w:ascii="Calibri" w:hAnsi="Calibri" w:cs="Calibri"/>
                <w:sz w:val="20"/>
                <w:szCs w:val="20"/>
              </w:rPr>
              <w:t>ip</w:t>
            </w:r>
            <w:proofErr w:type="spellEnd"/>
            <w:r w:rsidR="002C0011" w:rsidRPr="000E153E">
              <w:rPr>
                <w:rFonts w:ascii="Calibri" w:hAnsi="Calibri" w:cs="Calibri"/>
                <w:sz w:val="20"/>
                <w:szCs w:val="20"/>
              </w:rPr>
              <w:t xml:space="preserve"> i za pomocą interfejsu CLI lub WEB zapewnić sterowanie gniazdami zasilającymi</w:t>
            </w:r>
          </w:p>
        </w:tc>
        <w:tc>
          <w:tcPr>
            <w:tcW w:w="3119" w:type="dxa"/>
          </w:tcPr>
          <w:p w14:paraId="661D4292" w14:textId="3B25B411" w:rsidR="002C0011" w:rsidRPr="000E153E" w:rsidRDefault="00364313" w:rsidP="003A4C87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31535CFF" w14:textId="77777777" w:rsidTr="002C0011">
        <w:tc>
          <w:tcPr>
            <w:tcW w:w="536" w:type="dxa"/>
          </w:tcPr>
          <w:p w14:paraId="239C4798" w14:textId="77777777" w:rsidR="002C0011" w:rsidRPr="000E153E" w:rsidRDefault="002C0011" w:rsidP="0046749A">
            <w:pPr>
              <w:numPr>
                <w:ilvl w:val="0"/>
                <w:numId w:val="9"/>
              </w:numPr>
              <w:overflowPunct/>
              <w:autoSpaceDE/>
              <w:snapToGrid w:val="0"/>
              <w:spacing w:line="240" w:lineRule="auto"/>
              <w:ind w:hanging="578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4" w:type="dxa"/>
          </w:tcPr>
          <w:p w14:paraId="3D734B9D" w14:textId="10DA80B2" w:rsidR="002C0011" w:rsidRPr="000E153E" w:rsidRDefault="00DB1EC5" w:rsidP="00DB1EC5">
            <w:pPr>
              <w:snapToGrid w:val="0"/>
              <w:spacing w:line="2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="002C0011" w:rsidRPr="000E153E">
              <w:rPr>
                <w:rFonts w:ascii="Calibri" w:hAnsi="Calibri" w:cs="Calibri"/>
                <w:sz w:val="20"/>
                <w:szCs w:val="20"/>
              </w:rPr>
              <w:t>istwa PDU wspiera bezpieczne i szyfrowane protokoły SSH i HTT</w:t>
            </w:r>
            <w:r w:rsidR="00DB4E13">
              <w:rPr>
                <w:rFonts w:ascii="Calibri" w:hAnsi="Calibri" w:cs="Calibri"/>
                <w:sz w:val="20"/>
                <w:szCs w:val="20"/>
              </w:rPr>
              <w:t>P</w:t>
            </w:r>
            <w:r w:rsidR="002C0011" w:rsidRPr="000E153E">
              <w:rPr>
                <w:rFonts w:ascii="Calibri" w:hAnsi="Calibri" w:cs="Calibri"/>
                <w:sz w:val="20"/>
                <w:szCs w:val="20"/>
              </w:rPr>
              <w:t>S, oraz SNMP wersję 3</w:t>
            </w:r>
          </w:p>
        </w:tc>
        <w:tc>
          <w:tcPr>
            <w:tcW w:w="3119" w:type="dxa"/>
          </w:tcPr>
          <w:p w14:paraId="0B28A51F" w14:textId="093D27D2" w:rsidR="002C0011" w:rsidRPr="000E153E" w:rsidRDefault="00364313" w:rsidP="003A4C87">
            <w:pPr>
              <w:snapToGrid w:val="0"/>
              <w:spacing w:line="24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5D96C2E7" w14:textId="77777777" w:rsidTr="002C0011">
        <w:tc>
          <w:tcPr>
            <w:tcW w:w="536" w:type="dxa"/>
          </w:tcPr>
          <w:p w14:paraId="66236818" w14:textId="77777777" w:rsidR="002C0011" w:rsidRPr="000E153E" w:rsidRDefault="002C0011" w:rsidP="0046749A">
            <w:pPr>
              <w:numPr>
                <w:ilvl w:val="0"/>
                <w:numId w:val="9"/>
              </w:numPr>
              <w:overflowPunct/>
              <w:autoSpaceDE/>
              <w:snapToGrid w:val="0"/>
              <w:spacing w:line="240" w:lineRule="auto"/>
              <w:ind w:hanging="578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4" w:type="dxa"/>
          </w:tcPr>
          <w:p w14:paraId="775D492A" w14:textId="61E51F98" w:rsidR="002C0011" w:rsidRPr="000E153E" w:rsidRDefault="00DB1EC5" w:rsidP="00DB1EC5">
            <w:pPr>
              <w:spacing w:line="2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="002C0011" w:rsidRPr="000E153E">
              <w:rPr>
                <w:rFonts w:ascii="Calibri" w:hAnsi="Calibri" w:cs="Calibri"/>
                <w:sz w:val="20"/>
                <w:szCs w:val="20"/>
              </w:rPr>
              <w:t xml:space="preserve">istwa </w:t>
            </w:r>
            <w:proofErr w:type="spellStart"/>
            <w:r w:rsidR="002C0011" w:rsidRPr="000E153E">
              <w:rPr>
                <w:rFonts w:ascii="Calibri" w:hAnsi="Calibri" w:cs="Calibri"/>
                <w:sz w:val="20"/>
                <w:szCs w:val="20"/>
              </w:rPr>
              <w:t>PDUzbudowana</w:t>
            </w:r>
            <w:proofErr w:type="spellEnd"/>
            <w:r w:rsidR="002C0011" w:rsidRPr="000E15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64313">
              <w:rPr>
                <w:rFonts w:ascii="Calibri" w:hAnsi="Calibri" w:cs="Calibri"/>
                <w:sz w:val="20"/>
                <w:szCs w:val="20"/>
              </w:rPr>
              <w:t xml:space="preserve">tak, </w:t>
            </w:r>
            <w:r w:rsidR="002C0011" w:rsidRPr="000E153E">
              <w:rPr>
                <w:rFonts w:ascii="Calibri" w:hAnsi="Calibri" w:cs="Calibri"/>
                <w:sz w:val="20"/>
                <w:szCs w:val="20"/>
              </w:rPr>
              <w:t>aby gniazda zasilające były umieszczone w jednej linii od dołu do góry</w:t>
            </w:r>
          </w:p>
        </w:tc>
        <w:tc>
          <w:tcPr>
            <w:tcW w:w="3119" w:type="dxa"/>
          </w:tcPr>
          <w:p w14:paraId="50CCD867" w14:textId="16FA3467" w:rsidR="002C0011" w:rsidRPr="000E153E" w:rsidRDefault="00364313" w:rsidP="003A4C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3B3F0592" w14:textId="77777777" w:rsidTr="002C0011">
        <w:tc>
          <w:tcPr>
            <w:tcW w:w="536" w:type="dxa"/>
          </w:tcPr>
          <w:p w14:paraId="7BC00FCD" w14:textId="77777777" w:rsidR="002C0011" w:rsidRPr="000E153E" w:rsidRDefault="002C0011" w:rsidP="0046749A">
            <w:pPr>
              <w:numPr>
                <w:ilvl w:val="0"/>
                <w:numId w:val="9"/>
              </w:numPr>
              <w:overflowPunct/>
              <w:autoSpaceDE/>
              <w:snapToGrid w:val="0"/>
              <w:spacing w:line="240" w:lineRule="auto"/>
              <w:ind w:hanging="578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4" w:type="dxa"/>
          </w:tcPr>
          <w:p w14:paraId="122B1D4B" w14:textId="6B800DA3" w:rsidR="002C0011" w:rsidRPr="000E153E" w:rsidRDefault="00DB1EC5" w:rsidP="00DB1EC5">
            <w:pPr>
              <w:spacing w:line="2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="002C0011" w:rsidRPr="000E153E">
              <w:rPr>
                <w:rFonts w:ascii="Calibri" w:hAnsi="Calibri" w:cs="Calibri"/>
                <w:sz w:val="20"/>
                <w:szCs w:val="20"/>
              </w:rPr>
              <w:t xml:space="preserve">istwa PDU przeznaczona do montażu pionowego w szafie typu </w:t>
            </w:r>
            <w:proofErr w:type="spellStart"/>
            <w:r w:rsidR="002C0011" w:rsidRPr="000E153E">
              <w:rPr>
                <w:rFonts w:ascii="Calibri" w:hAnsi="Calibri" w:cs="Calibri"/>
                <w:sz w:val="20"/>
                <w:szCs w:val="20"/>
              </w:rPr>
              <w:t>rack</w:t>
            </w:r>
            <w:proofErr w:type="spellEnd"/>
            <w:r w:rsidR="002C0011" w:rsidRPr="000E153E">
              <w:rPr>
                <w:rFonts w:ascii="Calibri" w:hAnsi="Calibri" w:cs="Calibri"/>
                <w:sz w:val="20"/>
                <w:szCs w:val="20"/>
              </w:rPr>
              <w:t xml:space="preserve"> serwerowej lub telekomunikacyjnej</w:t>
            </w:r>
          </w:p>
        </w:tc>
        <w:tc>
          <w:tcPr>
            <w:tcW w:w="3119" w:type="dxa"/>
          </w:tcPr>
          <w:p w14:paraId="1B0F766D" w14:textId="062168BA" w:rsidR="002C0011" w:rsidRPr="000E153E" w:rsidRDefault="00364313" w:rsidP="003A4C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0B3E0165" w14:textId="77777777" w:rsidTr="002C0011">
        <w:tc>
          <w:tcPr>
            <w:tcW w:w="536" w:type="dxa"/>
          </w:tcPr>
          <w:p w14:paraId="7BC580EF" w14:textId="77777777" w:rsidR="002C0011" w:rsidRPr="000E153E" w:rsidRDefault="002C0011" w:rsidP="0046749A">
            <w:pPr>
              <w:numPr>
                <w:ilvl w:val="0"/>
                <w:numId w:val="9"/>
              </w:numPr>
              <w:overflowPunct/>
              <w:autoSpaceDE/>
              <w:snapToGrid w:val="0"/>
              <w:spacing w:line="240" w:lineRule="auto"/>
              <w:ind w:hanging="578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4" w:type="dxa"/>
          </w:tcPr>
          <w:p w14:paraId="62F05B4A" w14:textId="2979CF08" w:rsidR="002C0011" w:rsidRPr="000E153E" w:rsidRDefault="00DB1EC5" w:rsidP="00DB1EC5">
            <w:pPr>
              <w:spacing w:line="2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="002C0011" w:rsidRPr="000E153E">
              <w:rPr>
                <w:rFonts w:ascii="Calibri" w:hAnsi="Calibri" w:cs="Calibri"/>
                <w:sz w:val="20"/>
                <w:szCs w:val="20"/>
              </w:rPr>
              <w:t>istwa PDU wyposażona w pełni zdalnie sterowalne (włącz, wyłącz, sekwencja restart) 20 gniazd IEC320 C13, 10 A i 4 gniazda IEC320 C19, 16A</w:t>
            </w:r>
          </w:p>
        </w:tc>
        <w:tc>
          <w:tcPr>
            <w:tcW w:w="3119" w:type="dxa"/>
          </w:tcPr>
          <w:p w14:paraId="39EB197F" w14:textId="1E2E08BC" w:rsidR="002C0011" w:rsidRPr="000E153E" w:rsidRDefault="00364313" w:rsidP="003A4C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21DE772B" w14:textId="77777777" w:rsidTr="002C0011">
        <w:tc>
          <w:tcPr>
            <w:tcW w:w="536" w:type="dxa"/>
          </w:tcPr>
          <w:p w14:paraId="64C83484" w14:textId="77777777" w:rsidR="002C0011" w:rsidRPr="000E153E" w:rsidRDefault="002C0011" w:rsidP="0046749A">
            <w:pPr>
              <w:numPr>
                <w:ilvl w:val="0"/>
                <w:numId w:val="9"/>
              </w:numPr>
              <w:overflowPunct/>
              <w:autoSpaceDE/>
              <w:snapToGrid w:val="0"/>
              <w:spacing w:line="240" w:lineRule="auto"/>
              <w:ind w:hanging="578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4" w:type="dxa"/>
          </w:tcPr>
          <w:p w14:paraId="6F9387F6" w14:textId="724C0D88" w:rsidR="002C0011" w:rsidRPr="000E153E" w:rsidRDefault="00DB1EC5" w:rsidP="00DB1EC5">
            <w:pPr>
              <w:spacing w:line="20" w:lineRule="atLeas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  <w:r w:rsidR="002C0011" w:rsidRPr="000E153E">
              <w:rPr>
                <w:rFonts w:ascii="Calibri" w:hAnsi="Calibri" w:cs="Calibri"/>
                <w:sz w:val="20"/>
                <w:szCs w:val="20"/>
              </w:rPr>
              <w:t xml:space="preserve">istwa PDU </w:t>
            </w:r>
            <w:proofErr w:type="spellStart"/>
            <w:r w:rsidR="002C0011" w:rsidRPr="000E153E">
              <w:rPr>
                <w:rFonts w:ascii="Calibri" w:hAnsi="Calibri" w:cs="Calibri"/>
                <w:sz w:val="20"/>
                <w:szCs w:val="20"/>
              </w:rPr>
              <w:t>stakowalna</w:t>
            </w:r>
            <w:proofErr w:type="spellEnd"/>
          </w:p>
        </w:tc>
        <w:tc>
          <w:tcPr>
            <w:tcW w:w="3119" w:type="dxa"/>
          </w:tcPr>
          <w:p w14:paraId="09D3EAAC" w14:textId="3D1C86F0" w:rsidR="002C0011" w:rsidRPr="000E153E" w:rsidRDefault="00364313" w:rsidP="003A4C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2C0011" w:rsidRPr="000E153E" w14:paraId="2C6484CA" w14:textId="77777777" w:rsidTr="002C0011">
        <w:tc>
          <w:tcPr>
            <w:tcW w:w="536" w:type="dxa"/>
          </w:tcPr>
          <w:p w14:paraId="6E8E6650" w14:textId="77777777" w:rsidR="002C0011" w:rsidRPr="000E153E" w:rsidRDefault="002C0011" w:rsidP="0046749A">
            <w:pPr>
              <w:numPr>
                <w:ilvl w:val="0"/>
                <w:numId w:val="9"/>
              </w:numPr>
              <w:overflowPunct/>
              <w:autoSpaceDE/>
              <w:snapToGrid w:val="0"/>
              <w:spacing w:line="240" w:lineRule="auto"/>
              <w:ind w:hanging="578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4" w:type="dxa"/>
          </w:tcPr>
          <w:p w14:paraId="67F80605" w14:textId="0C9C2018" w:rsidR="002C0011" w:rsidRPr="000E153E" w:rsidRDefault="002C0011" w:rsidP="00DB1EC5">
            <w:pPr>
              <w:spacing w:line="2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Listwa PDU wyposażona w gniazdo zewnętrznych czajników takich jak: temperatury, wilgotności, czujnik wody, NO</w:t>
            </w:r>
          </w:p>
        </w:tc>
        <w:tc>
          <w:tcPr>
            <w:tcW w:w="3119" w:type="dxa"/>
          </w:tcPr>
          <w:p w14:paraId="310BCA81" w14:textId="3BC48A0B" w:rsidR="002C0011" w:rsidRPr="000E153E" w:rsidRDefault="00364313" w:rsidP="003A4C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  <w:tr w:rsidR="00C72737" w:rsidRPr="000E153E" w14:paraId="07411A0F" w14:textId="77777777" w:rsidTr="002C0011">
        <w:tc>
          <w:tcPr>
            <w:tcW w:w="536" w:type="dxa"/>
          </w:tcPr>
          <w:p w14:paraId="27470FA1" w14:textId="77777777" w:rsidR="00C72737" w:rsidRPr="000E153E" w:rsidRDefault="00C72737" w:rsidP="0046749A">
            <w:pPr>
              <w:numPr>
                <w:ilvl w:val="0"/>
                <w:numId w:val="9"/>
              </w:numPr>
              <w:overflowPunct/>
              <w:autoSpaceDE/>
              <w:snapToGrid w:val="0"/>
              <w:spacing w:line="240" w:lineRule="auto"/>
              <w:ind w:hanging="578"/>
              <w:jc w:val="left"/>
              <w:textAlignment w:val="auto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6404" w:type="dxa"/>
          </w:tcPr>
          <w:p w14:paraId="6C2F4996" w14:textId="6AB02060" w:rsidR="00C72737" w:rsidRPr="000E153E" w:rsidRDefault="00C72737" w:rsidP="00DB1EC5">
            <w:pPr>
              <w:spacing w:line="20" w:lineRule="atLeast"/>
              <w:rPr>
                <w:rFonts w:ascii="Calibri" w:hAnsi="Calibri" w:cs="Calibri"/>
                <w:sz w:val="20"/>
                <w:szCs w:val="20"/>
              </w:rPr>
            </w:pPr>
            <w:r w:rsidRPr="000E153E">
              <w:rPr>
                <w:rFonts w:ascii="Calibri" w:hAnsi="Calibri" w:cs="Calibri"/>
                <w:sz w:val="20"/>
                <w:szCs w:val="20"/>
              </w:rPr>
              <w:t>Listwa objęta 24 miesięczną gwarancją producenta</w:t>
            </w:r>
          </w:p>
        </w:tc>
        <w:tc>
          <w:tcPr>
            <w:tcW w:w="3119" w:type="dxa"/>
          </w:tcPr>
          <w:p w14:paraId="6D26DEE0" w14:textId="05B6FE1B" w:rsidR="00C72737" w:rsidRPr="000E153E" w:rsidRDefault="00364313" w:rsidP="003A4C8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64313">
              <w:rPr>
                <w:rFonts w:ascii="Calibri" w:hAnsi="Calibri" w:cs="Calibri"/>
                <w:sz w:val="20"/>
                <w:szCs w:val="20"/>
              </w:rPr>
              <w:t>Spełnia / Nie spełnia*</w:t>
            </w:r>
          </w:p>
        </w:tc>
      </w:tr>
    </w:tbl>
    <w:p w14:paraId="62BD8911" w14:textId="77777777" w:rsidR="00B22327" w:rsidRDefault="00B22327" w:rsidP="00B22327">
      <w:pPr>
        <w:jc w:val="left"/>
        <w:rPr>
          <w:rFonts w:asciiTheme="minorHAnsi" w:hAnsiTheme="minorHAnsi"/>
          <w:b/>
          <w:sz w:val="22"/>
          <w:szCs w:val="22"/>
        </w:rPr>
      </w:pPr>
    </w:p>
    <w:p w14:paraId="51215B07" w14:textId="1C40440B" w:rsidR="003E76A8" w:rsidRPr="00B22327" w:rsidRDefault="00364313" w:rsidP="00B22327">
      <w:pPr>
        <w:jc w:val="left"/>
        <w:rPr>
          <w:rFonts w:asciiTheme="minorHAnsi" w:hAnsiTheme="minorHAnsi"/>
          <w:b/>
          <w:sz w:val="22"/>
          <w:szCs w:val="22"/>
        </w:rPr>
      </w:pPr>
      <w:r w:rsidRPr="00B22327">
        <w:rPr>
          <w:rFonts w:asciiTheme="minorHAnsi" w:hAnsiTheme="minorHAnsi"/>
          <w:b/>
          <w:sz w:val="22"/>
          <w:szCs w:val="22"/>
        </w:rPr>
        <w:t>*Uwaga:</w:t>
      </w:r>
      <w:r w:rsidR="003B66B1" w:rsidRPr="00B22327">
        <w:rPr>
          <w:rFonts w:asciiTheme="minorHAnsi" w:hAnsiTheme="minorHAnsi"/>
          <w:b/>
          <w:sz w:val="22"/>
          <w:szCs w:val="22"/>
        </w:rPr>
        <w:t xml:space="preserve"> w kolumnie ,,Parametry urządzenia będącego przedmiotem oferty” </w:t>
      </w:r>
      <w:r w:rsidRPr="00B22327">
        <w:rPr>
          <w:rFonts w:asciiTheme="minorHAnsi" w:hAnsiTheme="minorHAnsi"/>
          <w:b/>
          <w:sz w:val="22"/>
          <w:szCs w:val="22"/>
        </w:rPr>
        <w:t>musi być skreślenie „spełnia” / „nie spełnia”, w zależności</w:t>
      </w:r>
      <w:r w:rsidR="00B22327">
        <w:rPr>
          <w:rFonts w:asciiTheme="minorHAnsi" w:hAnsiTheme="minorHAnsi"/>
          <w:b/>
          <w:sz w:val="22"/>
          <w:szCs w:val="22"/>
        </w:rPr>
        <w:t>,</w:t>
      </w:r>
      <w:r w:rsidRPr="00B22327">
        <w:rPr>
          <w:rFonts w:asciiTheme="minorHAnsi" w:hAnsiTheme="minorHAnsi"/>
          <w:b/>
          <w:sz w:val="22"/>
          <w:szCs w:val="22"/>
        </w:rPr>
        <w:t xml:space="preserve"> czy poszczególne elementy będące przedmiotem oferty spełniają, czy nie spełniają poszczególne wymagania określone w kolumnie nr 2.</w:t>
      </w:r>
    </w:p>
    <w:tbl>
      <w:tblPr>
        <w:tblpPr w:leftFromText="141" w:rightFromText="141" w:vertAnchor="text" w:horzAnchor="page" w:tblpX="6496" w:tblpY="729"/>
        <w:tblW w:w="0" w:type="auto"/>
        <w:tblLayout w:type="fixed"/>
        <w:tblLook w:val="0000" w:firstRow="0" w:lastRow="0" w:firstColumn="0" w:lastColumn="0" w:noHBand="0" w:noVBand="0"/>
      </w:tblPr>
      <w:tblGrid>
        <w:gridCol w:w="4605"/>
      </w:tblGrid>
      <w:tr w:rsidR="00B22327" w:rsidRPr="00B22327" w14:paraId="7E03CB46" w14:textId="77777777" w:rsidTr="00B22327">
        <w:tc>
          <w:tcPr>
            <w:tcW w:w="4605" w:type="dxa"/>
            <w:shd w:val="clear" w:color="auto" w:fill="auto"/>
          </w:tcPr>
          <w:p w14:paraId="0F850B00" w14:textId="77777777" w:rsidR="00B22327" w:rsidRPr="00B22327" w:rsidRDefault="00B22327" w:rsidP="00B22327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22327">
              <w:rPr>
                <w:rFonts w:asciiTheme="minorHAnsi" w:hAnsiTheme="minorHAnsi" w:cstheme="minorHAnsi"/>
                <w:sz w:val="24"/>
                <w:szCs w:val="24"/>
              </w:rPr>
              <w:t>____________________________________</w:t>
            </w:r>
          </w:p>
        </w:tc>
      </w:tr>
      <w:tr w:rsidR="00B22327" w:rsidRPr="00B22327" w14:paraId="2190AA8D" w14:textId="77777777" w:rsidTr="00B22327">
        <w:tc>
          <w:tcPr>
            <w:tcW w:w="4605" w:type="dxa"/>
            <w:shd w:val="clear" w:color="auto" w:fill="auto"/>
          </w:tcPr>
          <w:p w14:paraId="729A392F" w14:textId="77777777" w:rsidR="00B22327" w:rsidRPr="00B22327" w:rsidRDefault="00B22327" w:rsidP="00B22327">
            <w:pPr>
              <w:tabs>
                <w:tab w:val="left" w:pos="14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B22327">
              <w:rPr>
                <w:rFonts w:asciiTheme="minorHAnsi" w:hAnsiTheme="minorHAnsi" w:cstheme="minorHAnsi"/>
                <w:sz w:val="24"/>
                <w:szCs w:val="24"/>
              </w:rPr>
              <w:t>(pieczęć i podpis Wykonawcy)</w:t>
            </w:r>
          </w:p>
        </w:tc>
      </w:tr>
    </w:tbl>
    <w:p w14:paraId="7A2CC7B6" w14:textId="77777777" w:rsidR="00B22327" w:rsidRPr="00B22327" w:rsidRDefault="00B22327" w:rsidP="00B22327">
      <w:pPr>
        <w:rPr>
          <w:rFonts w:asciiTheme="minorHAnsi" w:hAnsiTheme="minorHAnsi" w:cstheme="minorHAnsi"/>
          <w:sz w:val="24"/>
          <w:szCs w:val="24"/>
        </w:rPr>
      </w:pPr>
    </w:p>
    <w:p w14:paraId="53846792" w14:textId="77777777" w:rsidR="00B22327" w:rsidRPr="00B22327" w:rsidRDefault="00B22327" w:rsidP="00B22327">
      <w:pPr>
        <w:rPr>
          <w:rFonts w:asciiTheme="minorHAnsi" w:hAnsiTheme="minorHAnsi" w:cstheme="minorHAnsi"/>
          <w:sz w:val="24"/>
          <w:szCs w:val="24"/>
        </w:rPr>
      </w:pPr>
    </w:p>
    <w:p w14:paraId="45EB9B0B" w14:textId="77777777" w:rsidR="00B22327" w:rsidRPr="00B22327" w:rsidRDefault="00B22327" w:rsidP="00B22327">
      <w:pPr>
        <w:rPr>
          <w:rFonts w:asciiTheme="minorHAnsi" w:hAnsiTheme="minorHAnsi" w:cstheme="minorHAnsi"/>
          <w:sz w:val="24"/>
          <w:szCs w:val="24"/>
        </w:rPr>
      </w:pPr>
    </w:p>
    <w:p w14:paraId="7AA7DB32" w14:textId="77777777" w:rsidR="00B22327" w:rsidRPr="00B22327" w:rsidRDefault="00B22327" w:rsidP="00B22327">
      <w:pPr>
        <w:rPr>
          <w:rFonts w:asciiTheme="minorHAnsi" w:hAnsiTheme="minorHAnsi" w:cstheme="minorHAnsi"/>
          <w:sz w:val="24"/>
          <w:szCs w:val="24"/>
        </w:rPr>
      </w:pPr>
    </w:p>
    <w:p w14:paraId="14910414" w14:textId="77777777" w:rsidR="00B22327" w:rsidRPr="00B22327" w:rsidRDefault="00B22327" w:rsidP="00B22327">
      <w:pPr>
        <w:rPr>
          <w:rFonts w:asciiTheme="minorHAnsi" w:hAnsiTheme="minorHAnsi" w:cstheme="minorHAnsi"/>
          <w:sz w:val="24"/>
          <w:szCs w:val="24"/>
        </w:rPr>
      </w:pPr>
    </w:p>
    <w:p w14:paraId="1A5630EF" w14:textId="77777777" w:rsidR="00B22327" w:rsidRDefault="00B22327" w:rsidP="00B22327">
      <w:pPr>
        <w:rPr>
          <w:rFonts w:asciiTheme="minorHAnsi" w:hAnsiTheme="minorHAnsi" w:cstheme="minorHAnsi"/>
          <w:sz w:val="24"/>
          <w:szCs w:val="24"/>
        </w:rPr>
      </w:pPr>
    </w:p>
    <w:p w14:paraId="77A0071B" w14:textId="77777777" w:rsidR="00B22327" w:rsidRDefault="00B22327" w:rsidP="00B22327">
      <w:pPr>
        <w:rPr>
          <w:rFonts w:asciiTheme="minorHAnsi" w:hAnsiTheme="minorHAnsi" w:cstheme="minorHAnsi"/>
          <w:sz w:val="24"/>
          <w:szCs w:val="24"/>
        </w:rPr>
      </w:pPr>
    </w:p>
    <w:p w14:paraId="2C290CDD" w14:textId="77777777" w:rsidR="00B22327" w:rsidRPr="000E153E" w:rsidRDefault="00B22327" w:rsidP="00B22327">
      <w:pPr>
        <w:tabs>
          <w:tab w:val="left" w:pos="3969"/>
        </w:tabs>
        <w:spacing w:line="240" w:lineRule="auto"/>
        <w:rPr>
          <w:rFonts w:ascii="Calibri" w:hAnsi="Calibri" w:cs="Calibri"/>
          <w:i/>
          <w:sz w:val="20"/>
          <w:szCs w:val="20"/>
        </w:rPr>
      </w:pPr>
      <w:bookmarkStart w:id="2" w:name="_GoBack"/>
      <w:bookmarkEnd w:id="2"/>
    </w:p>
    <w:sectPr w:rsidR="00B22327" w:rsidRPr="000E153E" w:rsidSect="006C60E1">
      <w:headerReference w:type="default" r:id="rId10"/>
      <w:footerReference w:type="default" r:id="rId11"/>
      <w:footerReference w:type="first" r:id="rId12"/>
      <w:pgSz w:w="11905" w:h="16837"/>
      <w:pgMar w:top="532" w:right="1132" w:bottom="709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8A1FA" w14:textId="77777777" w:rsidR="00D25AE4" w:rsidRDefault="00D25AE4">
      <w:r>
        <w:separator/>
      </w:r>
    </w:p>
  </w:endnote>
  <w:endnote w:type="continuationSeparator" w:id="0">
    <w:p w14:paraId="4662A023" w14:textId="77777777" w:rsidR="00D25AE4" w:rsidRDefault="00D2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D2400" w14:textId="39C80E6F" w:rsidR="00344A79" w:rsidRPr="00C33908" w:rsidRDefault="00026633" w:rsidP="00C33908">
    <w:pPr>
      <w:pStyle w:val="Stopka"/>
      <w:spacing w:line="240" w:lineRule="auto"/>
      <w:jc w:val="right"/>
      <w:rPr>
        <w:sz w:val="22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61312" behindDoc="1" locked="0" layoutInCell="0" allowOverlap="0" wp14:anchorId="0A3A768C" wp14:editId="26E77ABE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2825115" cy="810260"/>
              <wp:effectExtent l="0" t="0" r="0" b="8890"/>
              <wp:wrapNone/>
              <wp:docPr id="6" name="Pole tekstow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5115" cy="810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E2F6A9" w14:textId="3C82971A" w:rsidR="00E04082" w:rsidRPr="00E623AD" w:rsidRDefault="00E04082" w:rsidP="00E04082">
                          <w:pPr>
                            <w:pStyle w:val="Stopka"/>
                            <w:rPr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3A768C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style="position:absolute;left:0;text-align:left;margin-left:0;margin-top:0;width:222.45pt;height:63.8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" o:allowincell="f" o:allowoverlap="f" stroked="f">
              <v:textbox>
                <w:txbxContent>
                  <w:p w14:paraId="4DE2F6A9" w14:textId="3C82971A" w:rsidR="00E04082" w:rsidRPr="00E623AD" w:rsidRDefault="00E04082" w:rsidP="00E04082">
                    <w:pPr>
                      <w:pStyle w:val="Stopka"/>
                      <w:rPr>
                        <w:sz w:val="20"/>
                        <w:szCs w:val="20"/>
                        <w:lang w:val="en-US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E04082">
      <w:rPr>
        <w:noProof/>
        <w:lang w:val="pl-PL" w:eastAsia="pl-PL"/>
      </w:rPr>
      <w:drawing>
        <wp:anchor distT="0" distB="0" distL="114300" distR="114300" simplePos="0" relativeHeight="251663360" behindDoc="0" locked="0" layoutInCell="1" allowOverlap="1" wp14:anchorId="4F23637A" wp14:editId="5098EA44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571500" cy="509905"/>
          <wp:effectExtent l="0" t="0" r="0" b="4445"/>
          <wp:wrapNone/>
          <wp:docPr id="4" name="Obraz 4" descr="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4A79" w:rsidRPr="00C33908">
      <w:rPr>
        <w:sz w:val="22"/>
      </w:rPr>
      <w:fldChar w:fldCharType="begin"/>
    </w:r>
    <w:r w:rsidR="00344A79" w:rsidRPr="00C33908">
      <w:rPr>
        <w:sz w:val="22"/>
      </w:rPr>
      <w:instrText>PAGE   \* MERGEFORMAT</w:instrText>
    </w:r>
    <w:r w:rsidR="00344A79" w:rsidRPr="00C33908">
      <w:rPr>
        <w:sz w:val="22"/>
      </w:rPr>
      <w:fldChar w:fldCharType="separate"/>
    </w:r>
    <w:r w:rsidR="00C23269">
      <w:rPr>
        <w:noProof/>
        <w:sz w:val="22"/>
      </w:rPr>
      <w:t>2</w:t>
    </w:r>
    <w:r w:rsidR="00344A79" w:rsidRPr="00C33908"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01D41" w14:textId="57225409" w:rsidR="00344A79" w:rsidRPr="00AB165C" w:rsidRDefault="00344A79">
    <w:pPr>
      <w:pStyle w:val="Stopka"/>
      <w:jc w:val="center"/>
      <w:rPr>
        <w:sz w:val="22"/>
        <w:szCs w:val="22"/>
      </w:rPr>
    </w:pPr>
    <w:r w:rsidRPr="00AB165C">
      <w:rPr>
        <w:rStyle w:val="Numerstrony"/>
        <w:sz w:val="22"/>
        <w:szCs w:val="22"/>
      </w:rPr>
      <w:fldChar w:fldCharType="begin"/>
    </w:r>
    <w:r w:rsidRPr="00AB165C">
      <w:rPr>
        <w:rStyle w:val="Numerstrony"/>
        <w:sz w:val="22"/>
        <w:szCs w:val="22"/>
      </w:rPr>
      <w:instrText xml:space="preserve"> PAGE </w:instrText>
    </w:r>
    <w:r w:rsidRPr="00AB165C">
      <w:rPr>
        <w:rStyle w:val="Numerstrony"/>
        <w:sz w:val="22"/>
        <w:szCs w:val="22"/>
      </w:rPr>
      <w:fldChar w:fldCharType="separate"/>
    </w:r>
    <w:r w:rsidR="00C23269">
      <w:rPr>
        <w:rStyle w:val="Numerstrony"/>
        <w:noProof/>
        <w:sz w:val="22"/>
        <w:szCs w:val="22"/>
      </w:rPr>
      <w:t>5</w:t>
    </w:r>
    <w:r w:rsidRPr="00AB165C">
      <w:rPr>
        <w:rStyle w:val="Numerstrony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FC26A" w14:textId="77777777" w:rsidR="00344A79" w:rsidRPr="00411884" w:rsidRDefault="00344A79" w:rsidP="00881910">
    <w:pPr>
      <w:pStyle w:val="Stopka"/>
      <w:jc w:val="center"/>
      <w:rPr>
        <w:sz w:val="22"/>
        <w:szCs w:val="22"/>
      </w:rPr>
    </w:pPr>
    <w:r w:rsidRPr="00411884">
      <w:rPr>
        <w:rStyle w:val="Numerstrony"/>
        <w:sz w:val="22"/>
        <w:szCs w:val="22"/>
      </w:rPr>
      <w:fldChar w:fldCharType="begin"/>
    </w:r>
    <w:r w:rsidRPr="00411884">
      <w:rPr>
        <w:rStyle w:val="Numerstrony"/>
        <w:sz w:val="22"/>
        <w:szCs w:val="22"/>
      </w:rPr>
      <w:instrText xml:space="preserve"> PAGE </w:instrText>
    </w:r>
    <w:r w:rsidRPr="00411884">
      <w:rPr>
        <w:rStyle w:val="Numerstrony"/>
        <w:sz w:val="22"/>
        <w:szCs w:val="22"/>
      </w:rPr>
      <w:fldChar w:fldCharType="separate"/>
    </w:r>
    <w:r>
      <w:rPr>
        <w:rStyle w:val="Numerstrony"/>
        <w:noProof/>
        <w:sz w:val="22"/>
        <w:szCs w:val="22"/>
      </w:rPr>
      <w:t>1</w:t>
    </w:r>
    <w:r w:rsidRPr="00411884">
      <w:rPr>
        <w:rStyle w:val="Numerstron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7FFE4" w14:textId="77777777" w:rsidR="00D25AE4" w:rsidRDefault="00D25AE4">
      <w:r>
        <w:separator/>
      </w:r>
    </w:p>
  </w:footnote>
  <w:footnote w:type="continuationSeparator" w:id="0">
    <w:p w14:paraId="0A63C07E" w14:textId="77777777" w:rsidR="00D25AE4" w:rsidRDefault="00D25AE4">
      <w:r>
        <w:continuationSeparator/>
      </w:r>
    </w:p>
  </w:footnote>
  <w:footnote w:id="1">
    <w:p w14:paraId="62769BDC" w14:textId="77777777" w:rsidR="00DB1EC5" w:rsidRPr="00E211BC" w:rsidRDefault="00DB1EC5" w:rsidP="00DB1EC5">
      <w:pPr>
        <w:pStyle w:val="Tekstprzypisudolnego"/>
        <w:jc w:val="left"/>
        <w:rPr>
          <w:rFonts w:asciiTheme="minorHAnsi" w:hAnsiTheme="minorHAnsi" w:cstheme="minorHAnsi"/>
          <w:lang w:val="pl-PL"/>
        </w:rPr>
      </w:pPr>
      <w:r w:rsidRPr="00E211BC">
        <w:rPr>
          <w:rStyle w:val="Odwoanieprzypisudolnego"/>
          <w:rFonts w:asciiTheme="minorHAnsi" w:hAnsiTheme="minorHAnsi" w:cstheme="minorHAnsi"/>
        </w:rPr>
        <w:footnoteRef/>
      </w:r>
      <w:r w:rsidRPr="00E211BC">
        <w:rPr>
          <w:rFonts w:asciiTheme="minorHAnsi" w:hAnsiTheme="minorHAnsi" w:cstheme="minorHAnsi"/>
        </w:rPr>
        <w:t xml:space="preserve"> Należy podać model/nazwę i nazwę producenta oferowanych urządzeń</w:t>
      </w:r>
    </w:p>
  </w:footnote>
  <w:footnote w:id="2">
    <w:p w14:paraId="6FDE66C6" w14:textId="77777777" w:rsidR="00610D22" w:rsidRPr="00E211BC" w:rsidRDefault="00610D22" w:rsidP="00610D22">
      <w:pPr>
        <w:pStyle w:val="Tekstprzypisudolnego"/>
        <w:jc w:val="left"/>
        <w:rPr>
          <w:rFonts w:asciiTheme="minorHAnsi" w:hAnsiTheme="minorHAnsi" w:cstheme="minorHAnsi"/>
          <w:lang w:val="pl-PL"/>
        </w:rPr>
      </w:pPr>
      <w:r w:rsidRPr="00E211BC">
        <w:rPr>
          <w:rStyle w:val="Odwoanieprzypisudolnego"/>
          <w:rFonts w:asciiTheme="minorHAnsi" w:hAnsiTheme="minorHAnsi" w:cstheme="minorHAnsi"/>
        </w:rPr>
        <w:footnoteRef/>
      </w:r>
      <w:r w:rsidRPr="00E211BC">
        <w:rPr>
          <w:rFonts w:asciiTheme="minorHAnsi" w:hAnsiTheme="minorHAnsi" w:cstheme="minorHAnsi"/>
        </w:rPr>
        <w:t xml:space="preserve"> </w:t>
      </w:r>
      <w:r w:rsidRPr="00E211BC">
        <w:rPr>
          <w:rFonts w:asciiTheme="minorHAnsi" w:hAnsiTheme="minorHAnsi" w:cstheme="minorHAnsi"/>
          <w:lang w:val="pl-PL"/>
        </w:rPr>
        <w:t>Należy podać link do witryny internetowej (odsyłacz)</w:t>
      </w:r>
      <w:r w:rsidRPr="00E211BC">
        <w:rPr>
          <w:rFonts w:asciiTheme="minorHAnsi" w:hAnsiTheme="minorHAnsi" w:cstheme="minorHAnsi"/>
          <w:lang w:val="pl-PL"/>
        </w:rPr>
        <w:b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79BE7" w14:textId="3F09AF23" w:rsidR="00344A79" w:rsidRPr="00CF10AA" w:rsidRDefault="006733AB" w:rsidP="006733AB">
    <w:pPr>
      <w:pStyle w:val="Nagwek"/>
      <w:tabs>
        <w:tab w:val="left" w:pos="611"/>
      </w:tabs>
    </w:pPr>
    <w:r>
      <w:tab/>
    </w:r>
    <w:r w:rsidR="00E04082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7190AD59" wp14:editId="56573527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821180" cy="532130"/>
          <wp:effectExtent l="0" t="0" r="7620" b="1270"/>
          <wp:wrapNone/>
          <wp:docPr id="2" name="Obraz 2" descr="Logotyp PARP 20 lat Grupa P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PARP 20 lat Grupa P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F7168" w14:textId="77777777" w:rsidR="00344A79" w:rsidRPr="001E288C" w:rsidRDefault="00344A79" w:rsidP="001E288C">
    <w:pPr>
      <w:pStyle w:val="Nagwek"/>
      <w:spacing w:line="240" w:lineRule="auto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90"/>
        </w:tabs>
        <w:ind w:left="992" w:hanging="360"/>
      </w:pPr>
    </w:lvl>
  </w:abstractNum>
  <w:abstractNum w:abstractNumId="1" w15:restartNumberingAfterBreak="0">
    <w:nsid w:val="00000006"/>
    <w:multiLevelType w:val="multilevel"/>
    <w:tmpl w:val="EF68EF1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b w:val="0"/>
      </w:rPr>
    </w:lvl>
  </w:abstractNum>
  <w:abstractNum w:abstractNumId="3" w15:restartNumberingAfterBreak="0">
    <w:nsid w:val="0000000D"/>
    <w:multiLevelType w:val="multilevel"/>
    <w:tmpl w:val="947E2F6C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ascii="EUAlbertina" w:eastAsia="Times New Roman" w:hAnsi="EUAlbertina" w:cs="EUAlbertina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  <w:rPr>
        <w:rFonts w:ascii="EUAlbertina" w:eastAsia="Times New Roman" w:hAnsi="EUAlbertina" w:cs="EUAlbertin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6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7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</w:abstractNum>
  <w:abstractNum w:abstractNumId="9" w15:restartNumberingAfterBreak="0">
    <w:nsid w:val="00000025"/>
    <w:multiLevelType w:val="singleLevel"/>
    <w:tmpl w:val="00000025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0" w15:restartNumberingAfterBreak="0">
    <w:nsid w:val="0000002C"/>
    <w:multiLevelType w:val="multilevel"/>
    <w:tmpl w:val="66DEB11E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30"/>
    <w:multiLevelType w:val="singleLevel"/>
    <w:tmpl w:val="00000030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2" w15:restartNumberingAfterBreak="0">
    <w:nsid w:val="00000032"/>
    <w:multiLevelType w:val="singleLevel"/>
    <w:tmpl w:val="00000032"/>
    <w:name w:val="WW8Num5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3" w15:restartNumberingAfterBreak="0">
    <w:nsid w:val="017F00A6"/>
    <w:multiLevelType w:val="hybridMultilevel"/>
    <w:tmpl w:val="0E261DFC"/>
    <w:lvl w:ilvl="0" w:tplc="450C3A3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F00E8C"/>
    <w:multiLevelType w:val="hybridMultilevel"/>
    <w:tmpl w:val="B7A0F1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F60C66"/>
    <w:multiLevelType w:val="hybridMultilevel"/>
    <w:tmpl w:val="AAAE40AE"/>
    <w:lvl w:ilvl="0" w:tplc="A82C4A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965A5A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2B0531"/>
    <w:multiLevelType w:val="hybridMultilevel"/>
    <w:tmpl w:val="0E843360"/>
    <w:lvl w:ilvl="0" w:tplc="B606B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409E5"/>
    <w:multiLevelType w:val="hybridMultilevel"/>
    <w:tmpl w:val="110A107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B93BA5"/>
    <w:multiLevelType w:val="hybridMultilevel"/>
    <w:tmpl w:val="D862A3F8"/>
    <w:lvl w:ilvl="0" w:tplc="00000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6C63E3"/>
    <w:multiLevelType w:val="hybridMultilevel"/>
    <w:tmpl w:val="72EE9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84E7C"/>
    <w:multiLevelType w:val="hybridMultilevel"/>
    <w:tmpl w:val="4A8666D4"/>
    <w:name w:val="WW8Num102"/>
    <w:lvl w:ilvl="0" w:tplc="758AA496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20B16"/>
    <w:multiLevelType w:val="hybridMultilevel"/>
    <w:tmpl w:val="7A22E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624D7"/>
    <w:multiLevelType w:val="hybridMultilevel"/>
    <w:tmpl w:val="BAC47CB6"/>
    <w:lvl w:ilvl="0" w:tplc="C6B833B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cs="Calibri" w:hint="default"/>
        <w:color w:val="auto"/>
        <w:sz w:val="24"/>
        <w:szCs w:val="24"/>
      </w:rPr>
    </w:lvl>
    <w:lvl w:ilvl="1" w:tplc="68284E88">
      <w:start w:val="1"/>
      <w:numFmt w:val="decimal"/>
      <w:lvlText w:val="%2)"/>
      <w:lvlJc w:val="left"/>
      <w:pPr>
        <w:tabs>
          <w:tab w:val="num" w:pos="3742"/>
        </w:tabs>
        <w:ind w:left="3742" w:hanging="360"/>
      </w:pPr>
      <w:rPr>
        <w:rFonts w:hint="default"/>
        <w:sz w:val="24"/>
        <w:szCs w:val="24"/>
      </w:rPr>
    </w:lvl>
    <w:lvl w:ilvl="2" w:tplc="2CEEEC12" w:tentative="1">
      <w:start w:val="1"/>
      <w:numFmt w:val="lowerRoman"/>
      <w:lvlText w:val="%3."/>
      <w:lvlJc w:val="right"/>
      <w:pPr>
        <w:tabs>
          <w:tab w:val="num" w:pos="4462"/>
        </w:tabs>
        <w:ind w:left="4462" w:hanging="180"/>
      </w:pPr>
    </w:lvl>
    <w:lvl w:ilvl="3" w:tplc="0ED09DEC" w:tentative="1">
      <w:start w:val="1"/>
      <w:numFmt w:val="decimal"/>
      <w:lvlText w:val="%4."/>
      <w:lvlJc w:val="left"/>
      <w:pPr>
        <w:tabs>
          <w:tab w:val="num" w:pos="5182"/>
        </w:tabs>
        <w:ind w:left="5182" w:hanging="360"/>
      </w:pPr>
    </w:lvl>
    <w:lvl w:ilvl="4" w:tplc="E7B6EBE2" w:tentative="1">
      <w:start w:val="1"/>
      <w:numFmt w:val="lowerLetter"/>
      <w:lvlText w:val="%5."/>
      <w:lvlJc w:val="left"/>
      <w:pPr>
        <w:tabs>
          <w:tab w:val="num" w:pos="5902"/>
        </w:tabs>
        <w:ind w:left="5902" w:hanging="360"/>
      </w:pPr>
    </w:lvl>
    <w:lvl w:ilvl="5" w:tplc="D8082B4E" w:tentative="1">
      <w:start w:val="1"/>
      <w:numFmt w:val="lowerRoman"/>
      <w:lvlText w:val="%6."/>
      <w:lvlJc w:val="right"/>
      <w:pPr>
        <w:tabs>
          <w:tab w:val="num" w:pos="6622"/>
        </w:tabs>
        <w:ind w:left="6622" w:hanging="180"/>
      </w:pPr>
    </w:lvl>
    <w:lvl w:ilvl="6" w:tplc="AB80E6AA" w:tentative="1">
      <w:start w:val="1"/>
      <w:numFmt w:val="decimal"/>
      <w:lvlText w:val="%7."/>
      <w:lvlJc w:val="left"/>
      <w:pPr>
        <w:tabs>
          <w:tab w:val="num" w:pos="7342"/>
        </w:tabs>
        <w:ind w:left="7342" w:hanging="360"/>
      </w:pPr>
    </w:lvl>
    <w:lvl w:ilvl="7" w:tplc="B776B6C8" w:tentative="1">
      <w:start w:val="1"/>
      <w:numFmt w:val="lowerLetter"/>
      <w:lvlText w:val="%8."/>
      <w:lvlJc w:val="left"/>
      <w:pPr>
        <w:tabs>
          <w:tab w:val="num" w:pos="8062"/>
        </w:tabs>
        <w:ind w:left="8062" w:hanging="360"/>
      </w:pPr>
    </w:lvl>
    <w:lvl w:ilvl="8" w:tplc="C32280BC" w:tentative="1">
      <w:start w:val="1"/>
      <w:numFmt w:val="lowerRoman"/>
      <w:lvlText w:val="%9."/>
      <w:lvlJc w:val="right"/>
      <w:pPr>
        <w:tabs>
          <w:tab w:val="num" w:pos="8782"/>
        </w:tabs>
        <w:ind w:left="8782" w:hanging="180"/>
      </w:pPr>
    </w:lvl>
  </w:abstractNum>
  <w:abstractNum w:abstractNumId="24" w15:restartNumberingAfterBreak="0">
    <w:nsid w:val="61B82656"/>
    <w:multiLevelType w:val="hybridMultilevel"/>
    <w:tmpl w:val="357C4518"/>
    <w:lvl w:ilvl="0" w:tplc="278A29A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 w15:restartNumberingAfterBreak="0">
    <w:nsid w:val="6A714807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F7E59"/>
    <w:multiLevelType w:val="hybridMultilevel"/>
    <w:tmpl w:val="62943238"/>
    <w:lvl w:ilvl="0" w:tplc="92B22C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2F4795"/>
    <w:multiLevelType w:val="hybridMultilevel"/>
    <w:tmpl w:val="0E843360"/>
    <w:lvl w:ilvl="0" w:tplc="B606B5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532F6"/>
    <w:multiLevelType w:val="hybridMultilevel"/>
    <w:tmpl w:val="7A06C4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B7441"/>
    <w:multiLevelType w:val="hybridMultilevel"/>
    <w:tmpl w:val="BEC8B7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26"/>
  </w:num>
  <w:num w:numId="4">
    <w:abstractNumId w:val="16"/>
  </w:num>
  <w:num w:numId="5">
    <w:abstractNumId w:val="14"/>
  </w:num>
  <w:num w:numId="6">
    <w:abstractNumId w:val="28"/>
  </w:num>
  <w:num w:numId="7">
    <w:abstractNumId w:val="27"/>
  </w:num>
  <w:num w:numId="8">
    <w:abstractNumId w:val="19"/>
  </w:num>
  <w:num w:numId="9">
    <w:abstractNumId w:val="17"/>
  </w:num>
  <w:num w:numId="10">
    <w:abstractNumId w:val="29"/>
  </w:num>
  <w:num w:numId="11">
    <w:abstractNumId w:val="23"/>
  </w:num>
  <w:num w:numId="12">
    <w:abstractNumId w:val="20"/>
  </w:num>
  <w:num w:numId="13">
    <w:abstractNumId w:val="15"/>
  </w:num>
  <w:num w:numId="14">
    <w:abstractNumId w:val="24"/>
  </w:num>
  <w:num w:numId="15">
    <w:abstractNumId w:val="13"/>
  </w:num>
  <w:num w:numId="16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AD0"/>
    <w:rsid w:val="000039E4"/>
    <w:rsid w:val="0000473B"/>
    <w:rsid w:val="00020CAB"/>
    <w:rsid w:val="00025895"/>
    <w:rsid w:val="00026633"/>
    <w:rsid w:val="000316D4"/>
    <w:rsid w:val="00041B19"/>
    <w:rsid w:val="000505B8"/>
    <w:rsid w:val="000564E1"/>
    <w:rsid w:val="000566E2"/>
    <w:rsid w:val="0006213E"/>
    <w:rsid w:val="00067A80"/>
    <w:rsid w:val="00073FD4"/>
    <w:rsid w:val="00074E5F"/>
    <w:rsid w:val="00084475"/>
    <w:rsid w:val="00085A0D"/>
    <w:rsid w:val="00087055"/>
    <w:rsid w:val="000903E4"/>
    <w:rsid w:val="00092693"/>
    <w:rsid w:val="0009558A"/>
    <w:rsid w:val="000A7716"/>
    <w:rsid w:val="000B01B2"/>
    <w:rsid w:val="000B1B14"/>
    <w:rsid w:val="000E153E"/>
    <w:rsid w:val="000E7971"/>
    <w:rsid w:val="000F05D1"/>
    <w:rsid w:val="000F083E"/>
    <w:rsid w:val="000F50DC"/>
    <w:rsid w:val="000F667F"/>
    <w:rsid w:val="00104689"/>
    <w:rsid w:val="00111463"/>
    <w:rsid w:val="001170EA"/>
    <w:rsid w:val="00127665"/>
    <w:rsid w:val="001477C6"/>
    <w:rsid w:val="001545E9"/>
    <w:rsid w:val="00156753"/>
    <w:rsid w:val="00162573"/>
    <w:rsid w:val="00182D03"/>
    <w:rsid w:val="00183961"/>
    <w:rsid w:val="00184D13"/>
    <w:rsid w:val="00185AE5"/>
    <w:rsid w:val="001863CA"/>
    <w:rsid w:val="001963F9"/>
    <w:rsid w:val="0019743A"/>
    <w:rsid w:val="001A7149"/>
    <w:rsid w:val="001B29FC"/>
    <w:rsid w:val="001B3783"/>
    <w:rsid w:val="001C1D32"/>
    <w:rsid w:val="001D6DD0"/>
    <w:rsid w:val="001D7B54"/>
    <w:rsid w:val="001E24AF"/>
    <w:rsid w:val="001E288C"/>
    <w:rsid w:val="001E2CD6"/>
    <w:rsid w:val="002040C2"/>
    <w:rsid w:val="002053F2"/>
    <w:rsid w:val="00206657"/>
    <w:rsid w:val="002108C2"/>
    <w:rsid w:val="00214971"/>
    <w:rsid w:val="002163ED"/>
    <w:rsid w:val="002170EA"/>
    <w:rsid w:val="0022072C"/>
    <w:rsid w:val="002210DB"/>
    <w:rsid w:val="002303F8"/>
    <w:rsid w:val="0023491E"/>
    <w:rsid w:val="0024395F"/>
    <w:rsid w:val="00245390"/>
    <w:rsid w:val="00245501"/>
    <w:rsid w:val="00245CD0"/>
    <w:rsid w:val="00250773"/>
    <w:rsid w:val="002524A1"/>
    <w:rsid w:val="00256AC4"/>
    <w:rsid w:val="00261EED"/>
    <w:rsid w:val="00263ADA"/>
    <w:rsid w:val="00264215"/>
    <w:rsid w:val="0027336E"/>
    <w:rsid w:val="002818D3"/>
    <w:rsid w:val="002827F9"/>
    <w:rsid w:val="00282B02"/>
    <w:rsid w:val="00285701"/>
    <w:rsid w:val="00286B24"/>
    <w:rsid w:val="00286DDA"/>
    <w:rsid w:val="00286E8B"/>
    <w:rsid w:val="0029409F"/>
    <w:rsid w:val="0029441D"/>
    <w:rsid w:val="002A3246"/>
    <w:rsid w:val="002B3261"/>
    <w:rsid w:val="002B6651"/>
    <w:rsid w:val="002B753D"/>
    <w:rsid w:val="002C0011"/>
    <w:rsid w:val="002C120E"/>
    <w:rsid w:val="002C1BDA"/>
    <w:rsid w:val="002C659B"/>
    <w:rsid w:val="002D2A2F"/>
    <w:rsid w:val="002D7272"/>
    <w:rsid w:val="002E1131"/>
    <w:rsid w:val="002E56C2"/>
    <w:rsid w:val="002E7362"/>
    <w:rsid w:val="002E7E9B"/>
    <w:rsid w:val="002F2124"/>
    <w:rsid w:val="002F5DA8"/>
    <w:rsid w:val="002F6B26"/>
    <w:rsid w:val="00302327"/>
    <w:rsid w:val="00302E0F"/>
    <w:rsid w:val="00302FD2"/>
    <w:rsid w:val="00312AC6"/>
    <w:rsid w:val="003154C3"/>
    <w:rsid w:val="003155FD"/>
    <w:rsid w:val="00315ADF"/>
    <w:rsid w:val="00321A94"/>
    <w:rsid w:val="00333183"/>
    <w:rsid w:val="00333C79"/>
    <w:rsid w:val="00340458"/>
    <w:rsid w:val="00343142"/>
    <w:rsid w:val="003436FA"/>
    <w:rsid w:val="00344A79"/>
    <w:rsid w:val="00346934"/>
    <w:rsid w:val="0035277C"/>
    <w:rsid w:val="00354508"/>
    <w:rsid w:val="003567F3"/>
    <w:rsid w:val="00356BBA"/>
    <w:rsid w:val="00364313"/>
    <w:rsid w:val="0036440D"/>
    <w:rsid w:val="00364A27"/>
    <w:rsid w:val="00367D88"/>
    <w:rsid w:val="0037079F"/>
    <w:rsid w:val="00370E73"/>
    <w:rsid w:val="00371D9F"/>
    <w:rsid w:val="00372F7A"/>
    <w:rsid w:val="00374422"/>
    <w:rsid w:val="00376BF0"/>
    <w:rsid w:val="00382F5D"/>
    <w:rsid w:val="00386C0F"/>
    <w:rsid w:val="00391740"/>
    <w:rsid w:val="00392D5F"/>
    <w:rsid w:val="003945DE"/>
    <w:rsid w:val="003967EE"/>
    <w:rsid w:val="003A4C87"/>
    <w:rsid w:val="003A4FC3"/>
    <w:rsid w:val="003A5D9B"/>
    <w:rsid w:val="003A7B52"/>
    <w:rsid w:val="003B4339"/>
    <w:rsid w:val="003B5B20"/>
    <w:rsid w:val="003B66B1"/>
    <w:rsid w:val="003C2986"/>
    <w:rsid w:val="003C2F1D"/>
    <w:rsid w:val="003D0FEF"/>
    <w:rsid w:val="003D314D"/>
    <w:rsid w:val="003D6A03"/>
    <w:rsid w:val="003D7ED1"/>
    <w:rsid w:val="003D7FDC"/>
    <w:rsid w:val="003E4ECF"/>
    <w:rsid w:val="003E6A9D"/>
    <w:rsid w:val="003E76A8"/>
    <w:rsid w:val="003F1F8F"/>
    <w:rsid w:val="003F23C4"/>
    <w:rsid w:val="003F2A00"/>
    <w:rsid w:val="003F3B94"/>
    <w:rsid w:val="003F4CFF"/>
    <w:rsid w:val="003F5633"/>
    <w:rsid w:val="004011FE"/>
    <w:rsid w:val="00401562"/>
    <w:rsid w:val="004246B4"/>
    <w:rsid w:val="004249F2"/>
    <w:rsid w:val="00426F01"/>
    <w:rsid w:val="00430D90"/>
    <w:rsid w:val="004472E7"/>
    <w:rsid w:val="00450453"/>
    <w:rsid w:val="00450865"/>
    <w:rsid w:val="00450FAE"/>
    <w:rsid w:val="004559DB"/>
    <w:rsid w:val="00462E40"/>
    <w:rsid w:val="00463593"/>
    <w:rsid w:val="00464B02"/>
    <w:rsid w:val="0046749A"/>
    <w:rsid w:val="00474F18"/>
    <w:rsid w:val="00477A9D"/>
    <w:rsid w:val="00480E16"/>
    <w:rsid w:val="00482F58"/>
    <w:rsid w:val="0049031F"/>
    <w:rsid w:val="00490CEC"/>
    <w:rsid w:val="00491A4B"/>
    <w:rsid w:val="004A55A9"/>
    <w:rsid w:val="004A692C"/>
    <w:rsid w:val="004B6C81"/>
    <w:rsid w:val="004B7D92"/>
    <w:rsid w:val="004C29F7"/>
    <w:rsid w:val="004C591D"/>
    <w:rsid w:val="004D0EC9"/>
    <w:rsid w:val="004D107A"/>
    <w:rsid w:val="004D1A27"/>
    <w:rsid w:val="004D21DC"/>
    <w:rsid w:val="004D23AB"/>
    <w:rsid w:val="004D367A"/>
    <w:rsid w:val="004E40EE"/>
    <w:rsid w:val="004E7E71"/>
    <w:rsid w:val="004F5702"/>
    <w:rsid w:val="00500904"/>
    <w:rsid w:val="0050690E"/>
    <w:rsid w:val="00506CF9"/>
    <w:rsid w:val="00507252"/>
    <w:rsid w:val="0051075F"/>
    <w:rsid w:val="00512AC7"/>
    <w:rsid w:val="0051408C"/>
    <w:rsid w:val="00514BED"/>
    <w:rsid w:val="00514F75"/>
    <w:rsid w:val="00515C75"/>
    <w:rsid w:val="005211C5"/>
    <w:rsid w:val="00530900"/>
    <w:rsid w:val="00536780"/>
    <w:rsid w:val="00540A85"/>
    <w:rsid w:val="00540E36"/>
    <w:rsid w:val="00543477"/>
    <w:rsid w:val="00544884"/>
    <w:rsid w:val="00545345"/>
    <w:rsid w:val="00545B9F"/>
    <w:rsid w:val="0055253F"/>
    <w:rsid w:val="00570320"/>
    <w:rsid w:val="0057415C"/>
    <w:rsid w:val="00575F0F"/>
    <w:rsid w:val="00587184"/>
    <w:rsid w:val="00590ABD"/>
    <w:rsid w:val="0059231A"/>
    <w:rsid w:val="00593095"/>
    <w:rsid w:val="00593B85"/>
    <w:rsid w:val="005A239E"/>
    <w:rsid w:val="005A4216"/>
    <w:rsid w:val="005B216E"/>
    <w:rsid w:val="005B4D5C"/>
    <w:rsid w:val="005B5DE2"/>
    <w:rsid w:val="005B6E7E"/>
    <w:rsid w:val="005C36BC"/>
    <w:rsid w:val="005C6473"/>
    <w:rsid w:val="005C6F90"/>
    <w:rsid w:val="005C7CCC"/>
    <w:rsid w:val="005D2434"/>
    <w:rsid w:val="005D3AD0"/>
    <w:rsid w:val="005D4A8F"/>
    <w:rsid w:val="005D7072"/>
    <w:rsid w:val="005E256B"/>
    <w:rsid w:val="005E304A"/>
    <w:rsid w:val="005E3BCE"/>
    <w:rsid w:val="006006F9"/>
    <w:rsid w:val="00601A7D"/>
    <w:rsid w:val="00602F2E"/>
    <w:rsid w:val="00603EAC"/>
    <w:rsid w:val="00610D22"/>
    <w:rsid w:val="0061208F"/>
    <w:rsid w:val="006154A7"/>
    <w:rsid w:val="0061555B"/>
    <w:rsid w:val="006200F0"/>
    <w:rsid w:val="00633FF6"/>
    <w:rsid w:val="0064404F"/>
    <w:rsid w:val="006540AE"/>
    <w:rsid w:val="006563F2"/>
    <w:rsid w:val="00662854"/>
    <w:rsid w:val="00664A4D"/>
    <w:rsid w:val="0066691C"/>
    <w:rsid w:val="006733AB"/>
    <w:rsid w:val="00677ACC"/>
    <w:rsid w:val="00685CCB"/>
    <w:rsid w:val="006908CC"/>
    <w:rsid w:val="00690A36"/>
    <w:rsid w:val="006912D1"/>
    <w:rsid w:val="006948F5"/>
    <w:rsid w:val="006A138F"/>
    <w:rsid w:val="006A5273"/>
    <w:rsid w:val="006A5392"/>
    <w:rsid w:val="006A7AF6"/>
    <w:rsid w:val="006B0D49"/>
    <w:rsid w:val="006B17F7"/>
    <w:rsid w:val="006B3FA4"/>
    <w:rsid w:val="006B6DCE"/>
    <w:rsid w:val="006C021A"/>
    <w:rsid w:val="006C18D7"/>
    <w:rsid w:val="006C1FC9"/>
    <w:rsid w:val="006C60E1"/>
    <w:rsid w:val="006D1236"/>
    <w:rsid w:val="006D5571"/>
    <w:rsid w:val="006D6164"/>
    <w:rsid w:val="006D6A10"/>
    <w:rsid w:val="006E1295"/>
    <w:rsid w:val="006F1DF4"/>
    <w:rsid w:val="006F48F0"/>
    <w:rsid w:val="00701ED6"/>
    <w:rsid w:val="00704AD6"/>
    <w:rsid w:val="007059E9"/>
    <w:rsid w:val="00706EC5"/>
    <w:rsid w:val="007124CD"/>
    <w:rsid w:val="007144C1"/>
    <w:rsid w:val="007157BD"/>
    <w:rsid w:val="00716985"/>
    <w:rsid w:val="007200DF"/>
    <w:rsid w:val="007210DA"/>
    <w:rsid w:val="00730A9F"/>
    <w:rsid w:val="00731062"/>
    <w:rsid w:val="007323FB"/>
    <w:rsid w:val="007326FC"/>
    <w:rsid w:val="00733EDE"/>
    <w:rsid w:val="0073585C"/>
    <w:rsid w:val="0073705F"/>
    <w:rsid w:val="007412BA"/>
    <w:rsid w:val="00741C27"/>
    <w:rsid w:val="00746558"/>
    <w:rsid w:val="0075409C"/>
    <w:rsid w:val="00754BF7"/>
    <w:rsid w:val="00756196"/>
    <w:rsid w:val="007610C4"/>
    <w:rsid w:val="00761857"/>
    <w:rsid w:val="00764A6A"/>
    <w:rsid w:val="007658B7"/>
    <w:rsid w:val="00770A38"/>
    <w:rsid w:val="00770FD7"/>
    <w:rsid w:val="00775F1E"/>
    <w:rsid w:val="00777042"/>
    <w:rsid w:val="00786248"/>
    <w:rsid w:val="0079146D"/>
    <w:rsid w:val="007A49D6"/>
    <w:rsid w:val="007B4366"/>
    <w:rsid w:val="007C2088"/>
    <w:rsid w:val="007C41DD"/>
    <w:rsid w:val="007C77E9"/>
    <w:rsid w:val="007D6B28"/>
    <w:rsid w:val="007E68BC"/>
    <w:rsid w:val="007F42D3"/>
    <w:rsid w:val="007F5204"/>
    <w:rsid w:val="007F6B8F"/>
    <w:rsid w:val="00803729"/>
    <w:rsid w:val="008066DE"/>
    <w:rsid w:val="00814CB4"/>
    <w:rsid w:val="00821663"/>
    <w:rsid w:val="008264A3"/>
    <w:rsid w:val="008309AD"/>
    <w:rsid w:val="0084233D"/>
    <w:rsid w:val="0084301A"/>
    <w:rsid w:val="008431EA"/>
    <w:rsid w:val="00847626"/>
    <w:rsid w:val="0085612F"/>
    <w:rsid w:val="00865DAE"/>
    <w:rsid w:val="008706AA"/>
    <w:rsid w:val="0087074D"/>
    <w:rsid w:val="0088050C"/>
    <w:rsid w:val="00880ABD"/>
    <w:rsid w:val="00881910"/>
    <w:rsid w:val="008853F4"/>
    <w:rsid w:val="0088614D"/>
    <w:rsid w:val="00890C10"/>
    <w:rsid w:val="00890D47"/>
    <w:rsid w:val="008927BB"/>
    <w:rsid w:val="008A23D6"/>
    <w:rsid w:val="008A264A"/>
    <w:rsid w:val="008B3011"/>
    <w:rsid w:val="008B6AE2"/>
    <w:rsid w:val="008C1A81"/>
    <w:rsid w:val="008C3A1B"/>
    <w:rsid w:val="008E45C9"/>
    <w:rsid w:val="008F3BC4"/>
    <w:rsid w:val="00900425"/>
    <w:rsid w:val="00900EA9"/>
    <w:rsid w:val="009010DD"/>
    <w:rsid w:val="00906904"/>
    <w:rsid w:val="00906E86"/>
    <w:rsid w:val="00910261"/>
    <w:rsid w:val="00911436"/>
    <w:rsid w:val="00932AD7"/>
    <w:rsid w:val="0093412B"/>
    <w:rsid w:val="00934446"/>
    <w:rsid w:val="009378CF"/>
    <w:rsid w:val="00942100"/>
    <w:rsid w:val="0094505D"/>
    <w:rsid w:val="009511D8"/>
    <w:rsid w:val="00954C6A"/>
    <w:rsid w:val="00955F28"/>
    <w:rsid w:val="00963511"/>
    <w:rsid w:val="00964ED4"/>
    <w:rsid w:val="00973799"/>
    <w:rsid w:val="009763F5"/>
    <w:rsid w:val="0097697E"/>
    <w:rsid w:val="009769F4"/>
    <w:rsid w:val="009779FE"/>
    <w:rsid w:val="00980A20"/>
    <w:rsid w:val="00983D37"/>
    <w:rsid w:val="00991F08"/>
    <w:rsid w:val="00992364"/>
    <w:rsid w:val="00992894"/>
    <w:rsid w:val="009931B4"/>
    <w:rsid w:val="009A127E"/>
    <w:rsid w:val="009A2693"/>
    <w:rsid w:val="009A56DB"/>
    <w:rsid w:val="009A5F31"/>
    <w:rsid w:val="009B16DA"/>
    <w:rsid w:val="009B29D6"/>
    <w:rsid w:val="009B6A2F"/>
    <w:rsid w:val="009B73FF"/>
    <w:rsid w:val="009C18E7"/>
    <w:rsid w:val="009C2DDA"/>
    <w:rsid w:val="009C702C"/>
    <w:rsid w:val="009D57FD"/>
    <w:rsid w:val="009E372A"/>
    <w:rsid w:val="009E749E"/>
    <w:rsid w:val="009F2334"/>
    <w:rsid w:val="009F63AF"/>
    <w:rsid w:val="009F7332"/>
    <w:rsid w:val="00A008E3"/>
    <w:rsid w:val="00A10780"/>
    <w:rsid w:val="00A22B79"/>
    <w:rsid w:val="00A23A85"/>
    <w:rsid w:val="00A26ED9"/>
    <w:rsid w:val="00A30155"/>
    <w:rsid w:val="00A31E7D"/>
    <w:rsid w:val="00A34722"/>
    <w:rsid w:val="00A3516E"/>
    <w:rsid w:val="00A352EF"/>
    <w:rsid w:val="00A35B7B"/>
    <w:rsid w:val="00A36D6A"/>
    <w:rsid w:val="00A373D5"/>
    <w:rsid w:val="00A378A6"/>
    <w:rsid w:val="00A40E0A"/>
    <w:rsid w:val="00A45613"/>
    <w:rsid w:val="00A5274F"/>
    <w:rsid w:val="00A54880"/>
    <w:rsid w:val="00A6782C"/>
    <w:rsid w:val="00A70E5A"/>
    <w:rsid w:val="00A72D83"/>
    <w:rsid w:val="00A757B2"/>
    <w:rsid w:val="00A8213F"/>
    <w:rsid w:val="00A82653"/>
    <w:rsid w:val="00A829A6"/>
    <w:rsid w:val="00A82DBB"/>
    <w:rsid w:val="00A8725E"/>
    <w:rsid w:val="00A90CDE"/>
    <w:rsid w:val="00A92BF7"/>
    <w:rsid w:val="00A9387E"/>
    <w:rsid w:val="00AA4A18"/>
    <w:rsid w:val="00AA5D80"/>
    <w:rsid w:val="00AB131E"/>
    <w:rsid w:val="00AB23FF"/>
    <w:rsid w:val="00AB4F73"/>
    <w:rsid w:val="00AB5957"/>
    <w:rsid w:val="00AB7153"/>
    <w:rsid w:val="00AC11C2"/>
    <w:rsid w:val="00AC15E4"/>
    <w:rsid w:val="00AC19DF"/>
    <w:rsid w:val="00AC2793"/>
    <w:rsid w:val="00AC5E35"/>
    <w:rsid w:val="00AC5E94"/>
    <w:rsid w:val="00AC5FCC"/>
    <w:rsid w:val="00AF38F1"/>
    <w:rsid w:val="00AF72D2"/>
    <w:rsid w:val="00B000D2"/>
    <w:rsid w:val="00B11CD8"/>
    <w:rsid w:val="00B14808"/>
    <w:rsid w:val="00B217CD"/>
    <w:rsid w:val="00B22327"/>
    <w:rsid w:val="00B233FF"/>
    <w:rsid w:val="00B2664E"/>
    <w:rsid w:val="00B320EB"/>
    <w:rsid w:val="00B32632"/>
    <w:rsid w:val="00B33694"/>
    <w:rsid w:val="00B36E27"/>
    <w:rsid w:val="00B41F21"/>
    <w:rsid w:val="00B42A64"/>
    <w:rsid w:val="00B42B21"/>
    <w:rsid w:val="00B432C3"/>
    <w:rsid w:val="00B477F3"/>
    <w:rsid w:val="00B53F39"/>
    <w:rsid w:val="00B55807"/>
    <w:rsid w:val="00B57314"/>
    <w:rsid w:val="00B61B65"/>
    <w:rsid w:val="00B6599E"/>
    <w:rsid w:val="00B66DFB"/>
    <w:rsid w:val="00B678DF"/>
    <w:rsid w:val="00B7163E"/>
    <w:rsid w:val="00B734AE"/>
    <w:rsid w:val="00B73D14"/>
    <w:rsid w:val="00B7586F"/>
    <w:rsid w:val="00B8271A"/>
    <w:rsid w:val="00B8402E"/>
    <w:rsid w:val="00B92CA9"/>
    <w:rsid w:val="00B95105"/>
    <w:rsid w:val="00B96586"/>
    <w:rsid w:val="00BA4AD4"/>
    <w:rsid w:val="00BA6558"/>
    <w:rsid w:val="00BA66BB"/>
    <w:rsid w:val="00BA6BC7"/>
    <w:rsid w:val="00BA7252"/>
    <w:rsid w:val="00BC2752"/>
    <w:rsid w:val="00BC35D9"/>
    <w:rsid w:val="00BC39C8"/>
    <w:rsid w:val="00BC5369"/>
    <w:rsid w:val="00BC545F"/>
    <w:rsid w:val="00BC5AD4"/>
    <w:rsid w:val="00BD3FC0"/>
    <w:rsid w:val="00BD4447"/>
    <w:rsid w:val="00BD72F0"/>
    <w:rsid w:val="00BD7AC1"/>
    <w:rsid w:val="00BE12B4"/>
    <w:rsid w:val="00BE18AB"/>
    <w:rsid w:val="00BF196A"/>
    <w:rsid w:val="00BF4632"/>
    <w:rsid w:val="00BF56B9"/>
    <w:rsid w:val="00C0050F"/>
    <w:rsid w:val="00C01090"/>
    <w:rsid w:val="00C0156C"/>
    <w:rsid w:val="00C027DC"/>
    <w:rsid w:val="00C11077"/>
    <w:rsid w:val="00C12FD6"/>
    <w:rsid w:val="00C1426E"/>
    <w:rsid w:val="00C143E9"/>
    <w:rsid w:val="00C14DF4"/>
    <w:rsid w:val="00C15B86"/>
    <w:rsid w:val="00C2229E"/>
    <w:rsid w:val="00C222F2"/>
    <w:rsid w:val="00C23269"/>
    <w:rsid w:val="00C320CD"/>
    <w:rsid w:val="00C33908"/>
    <w:rsid w:val="00C41A38"/>
    <w:rsid w:val="00C421E6"/>
    <w:rsid w:val="00C424BC"/>
    <w:rsid w:val="00C43859"/>
    <w:rsid w:val="00C442F9"/>
    <w:rsid w:val="00C459DF"/>
    <w:rsid w:val="00C46163"/>
    <w:rsid w:val="00C46666"/>
    <w:rsid w:val="00C47C0C"/>
    <w:rsid w:val="00C47F51"/>
    <w:rsid w:val="00C51001"/>
    <w:rsid w:val="00C51034"/>
    <w:rsid w:val="00C5387C"/>
    <w:rsid w:val="00C56372"/>
    <w:rsid w:val="00C5783D"/>
    <w:rsid w:val="00C60D98"/>
    <w:rsid w:val="00C72737"/>
    <w:rsid w:val="00C75324"/>
    <w:rsid w:val="00C83749"/>
    <w:rsid w:val="00C857D5"/>
    <w:rsid w:val="00C87236"/>
    <w:rsid w:val="00C911D3"/>
    <w:rsid w:val="00C92E6C"/>
    <w:rsid w:val="00C940E0"/>
    <w:rsid w:val="00C96D4A"/>
    <w:rsid w:val="00CA2D3C"/>
    <w:rsid w:val="00CA7262"/>
    <w:rsid w:val="00CA750D"/>
    <w:rsid w:val="00CB58EE"/>
    <w:rsid w:val="00CC31C5"/>
    <w:rsid w:val="00CC36DA"/>
    <w:rsid w:val="00CD2573"/>
    <w:rsid w:val="00CD2690"/>
    <w:rsid w:val="00CF0C64"/>
    <w:rsid w:val="00CF10AA"/>
    <w:rsid w:val="00CF59F6"/>
    <w:rsid w:val="00CF68E2"/>
    <w:rsid w:val="00CF76B5"/>
    <w:rsid w:val="00D036DF"/>
    <w:rsid w:val="00D04E4C"/>
    <w:rsid w:val="00D05334"/>
    <w:rsid w:val="00D06485"/>
    <w:rsid w:val="00D14A3A"/>
    <w:rsid w:val="00D16F4E"/>
    <w:rsid w:val="00D206A4"/>
    <w:rsid w:val="00D23F0E"/>
    <w:rsid w:val="00D24C46"/>
    <w:rsid w:val="00D25AE4"/>
    <w:rsid w:val="00D27EBC"/>
    <w:rsid w:val="00D314A5"/>
    <w:rsid w:val="00D3250C"/>
    <w:rsid w:val="00D328B6"/>
    <w:rsid w:val="00D402C6"/>
    <w:rsid w:val="00D4480C"/>
    <w:rsid w:val="00D45A4F"/>
    <w:rsid w:val="00D45C2E"/>
    <w:rsid w:val="00D514F2"/>
    <w:rsid w:val="00D546CD"/>
    <w:rsid w:val="00D6524D"/>
    <w:rsid w:val="00D7106F"/>
    <w:rsid w:val="00D72E76"/>
    <w:rsid w:val="00D7390E"/>
    <w:rsid w:val="00D82F77"/>
    <w:rsid w:val="00D85761"/>
    <w:rsid w:val="00D87E94"/>
    <w:rsid w:val="00DA1B25"/>
    <w:rsid w:val="00DA1E92"/>
    <w:rsid w:val="00DA3A4E"/>
    <w:rsid w:val="00DB1B29"/>
    <w:rsid w:val="00DB1EC5"/>
    <w:rsid w:val="00DB4E13"/>
    <w:rsid w:val="00DB6E40"/>
    <w:rsid w:val="00DB7745"/>
    <w:rsid w:val="00DD422A"/>
    <w:rsid w:val="00DD5436"/>
    <w:rsid w:val="00DD5869"/>
    <w:rsid w:val="00DD719B"/>
    <w:rsid w:val="00DE01A9"/>
    <w:rsid w:val="00DF1F89"/>
    <w:rsid w:val="00DF3028"/>
    <w:rsid w:val="00DF379F"/>
    <w:rsid w:val="00DF3CED"/>
    <w:rsid w:val="00E00683"/>
    <w:rsid w:val="00E00756"/>
    <w:rsid w:val="00E04082"/>
    <w:rsid w:val="00E07E51"/>
    <w:rsid w:val="00E1488D"/>
    <w:rsid w:val="00E211BC"/>
    <w:rsid w:val="00E21819"/>
    <w:rsid w:val="00E254BF"/>
    <w:rsid w:val="00E276F4"/>
    <w:rsid w:val="00E2791A"/>
    <w:rsid w:val="00E36328"/>
    <w:rsid w:val="00E4132B"/>
    <w:rsid w:val="00E50932"/>
    <w:rsid w:val="00E52F71"/>
    <w:rsid w:val="00E53DA5"/>
    <w:rsid w:val="00E544D3"/>
    <w:rsid w:val="00E6391C"/>
    <w:rsid w:val="00E63A86"/>
    <w:rsid w:val="00E640AB"/>
    <w:rsid w:val="00E65A8F"/>
    <w:rsid w:val="00E71BB7"/>
    <w:rsid w:val="00E769F3"/>
    <w:rsid w:val="00E777C7"/>
    <w:rsid w:val="00E77B57"/>
    <w:rsid w:val="00E80BDF"/>
    <w:rsid w:val="00E845BE"/>
    <w:rsid w:val="00E85176"/>
    <w:rsid w:val="00E95092"/>
    <w:rsid w:val="00EA07CB"/>
    <w:rsid w:val="00EA43E8"/>
    <w:rsid w:val="00EA52B2"/>
    <w:rsid w:val="00EA6D5D"/>
    <w:rsid w:val="00EA77E4"/>
    <w:rsid w:val="00EA7A35"/>
    <w:rsid w:val="00EB555D"/>
    <w:rsid w:val="00EB5A54"/>
    <w:rsid w:val="00EB673D"/>
    <w:rsid w:val="00ED26A6"/>
    <w:rsid w:val="00EE3755"/>
    <w:rsid w:val="00EE5464"/>
    <w:rsid w:val="00EF324B"/>
    <w:rsid w:val="00EF3BEE"/>
    <w:rsid w:val="00EF5F26"/>
    <w:rsid w:val="00EF65DB"/>
    <w:rsid w:val="00F01ADC"/>
    <w:rsid w:val="00F03CA7"/>
    <w:rsid w:val="00F04EF9"/>
    <w:rsid w:val="00F0796E"/>
    <w:rsid w:val="00F14D69"/>
    <w:rsid w:val="00F15120"/>
    <w:rsid w:val="00F26495"/>
    <w:rsid w:val="00F26B22"/>
    <w:rsid w:val="00F270D1"/>
    <w:rsid w:val="00F30AB4"/>
    <w:rsid w:val="00F33BD5"/>
    <w:rsid w:val="00F33C2B"/>
    <w:rsid w:val="00F369C6"/>
    <w:rsid w:val="00F4718F"/>
    <w:rsid w:val="00F50999"/>
    <w:rsid w:val="00F54FE8"/>
    <w:rsid w:val="00F64793"/>
    <w:rsid w:val="00F67753"/>
    <w:rsid w:val="00F70FE3"/>
    <w:rsid w:val="00F7188C"/>
    <w:rsid w:val="00F7783B"/>
    <w:rsid w:val="00F82546"/>
    <w:rsid w:val="00F833D7"/>
    <w:rsid w:val="00F86B7B"/>
    <w:rsid w:val="00F86E48"/>
    <w:rsid w:val="00F9089B"/>
    <w:rsid w:val="00F93DE8"/>
    <w:rsid w:val="00F942A8"/>
    <w:rsid w:val="00FA1331"/>
    <w:rsid w:val="00FA1563"/>
    <w:rsid w:val="00FA4FA2"/>
    <w:rsid w:val="00FB61DE"/>
    <w:rsid w:val="00FB7C81"/>
    <w:rsid w:val="00FC3D6C"/>
    <w:rsid w:val="00FC542B"/>
    <w:rsid w:val="00FC6AAF"/>
    <w:rsid w:val="00FC6E5D"/>
    <w:rsid w:val="00FD1904"/>
    <w:rsid w:val="00FD5DF3"/>
    <w:rsid w:val="00FD69C7"/>
    <w:rsid w:val="00FF0FB3"/>
    <w:rsid w:val="00FF5099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4331666"/>
  <w15:chartTrackingRefBased/>
  <w15:docId w15:val="{8654991A-72E3-41AE-BB19-3A44EB3F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57B2"/>
    <w:pPr>
      <w:widowControl w:val="0"/>
      <w:suppressAutoHyphens/>
      <w:overflowPunct w:val="0"/>
      <w:autoSpaceDE w:val="0"/>
      <w:spacing w:line="360" w:lineRule="atLeast"/>
      <w:jc w:val="both"/>
      <w:textAlignment w:val="baseline"/>
    </w:pPr>
    <w:rPr>
      <w:sz w:val="28"/>
      <w:szCs w:val="28"/>
      <w:lang w:eastAsia="ar-SA"/>
    </w:rPr>
  </w:style>
  <w:style w:type="paragraph" w:styleId="Nagwek1">
    <w:name w:val="heading 1"/>
    <w:basedOn w:val="Normalny"/>
    <w:next w:val="Normalny"/>
    <w:qFormat/>
    <w:rsid w:val="005D3AD0"/>
    <w:pPr>
      <w:keepNext/>
      <w:tabs>
        <w:tab w:val="num" w:pos="0"/>
        <w:tab w:val="left" w:pos="2736"/>
      </w:tabs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qFormat/>
    <w:rsid w:val="005D3AD0"/>
    <w:pPr>
      <w:keepNext/>
      <w:tabs>
        <w:tab w:val="num" w:pos="0"/>
        <w:tab w:val="left" w:pos="6336"/>
      </w:tabs>
      <w:jc w:val="center"/>
      <w:outlineLvl w:val="2"/>
    </w:pPr>
    <w:rPr>
      <w:b/>
      <w:bCs/>
      <w:sz w:val="96"/>
      <w:szCs w:val="96"/>
    </w:rPr>
  </w:style>
  <w:style w:type="paragraph" w:styleId="Nagwek4">
    <w:name w:val="heading 4"/>
    <w:basedOn w:val="Normalny"/>
    <w:next w:val="Normalny"/>
    <w:qFormat/>
    <w:rsid w:val="005D3AD0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5D3AD0"/>
  </w:style>
  <w:style w:type="paragraph" w:styleId="Tekstpodstawowy">
    <w:name w:val="Body Text"/>
    <w:basedOn w:val="Normalny"/>
    <w:link w:val="TekstpodstawowyZnak"/>
    <w:semiHidden/>
    <w:rsid w:val="005D3AD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D3AD0"/>
    <w:pPr>
      <w:tabs>
        <w:tab w:val="center" w:pos="4536"/>
        <w:tab w:val="right" w:pos="9072"/>
      </w:tabs>
    </w:pPr>
    <w:rPr>
      <w:lang w:val="x-none"/>
    </w:rPr>
  </w:style>
  <w:style w:type="paragraph" w:styleId="Nagwek">
    <w:name w:val="header"/>
    <w:basedOn w:val="Normalny"/>
    <w:link w:val="NagwekZnak"/>
    <w:uiPriority w:val="99"/>
    <w:rsid w:val="005D3AD0"/>
    <w:pPr>
      <w:tabs>
        <w:tab w:val="center" w:pos="4536"/>
        <w:tab w:val="right" w:pos="9072"/>
      </w:tabs>
    </w:pPr>
    <w:rPr>
      <w:lang w:val="x-none"/>
    </w:rPr>
  </w:style>
  <w:style w:type="paragraph" w:customStyle="1" w:styleId="Pisma">
    <w:name w:val="Pisma"/>
    <w:basedOn w:val="Normalny"/>
    <w:rsid w:val="005D3AD0"/>
    <w:pPr>
      <w:overflowPunct/>
      <w:autoSpaceDE/>
      <w:textAlignment w:val="auto"/>
    </w:pPr>
    <w:rPr>
      <w:sz w:val="24"/>
      <w:szCs w:val="20"/>
    </w:rPr>
  </w:style>
  <w:style w:type="paragraph" w:styleId="Tekstpodstawowy2">
    <w:name w:val="Body Text 2"/>
    <w:basedOn w:val="Normalny"/>
    <w:link w:val="Tekstpodstawowy2Znak"/>
    <w:rsid w:val="005D3AD0"/>
    <w:pPr>
      <w:suppressAutoHyphens w:val="0"/>
      <w:autoSpaceDN w:val="0"/>
      <w:adjustRightInd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link w:val="Tekstpodstawowy2"/>
    <w:rsid w:val="005D3AD0"/>
    <w:rPr>
      <w:sz w:val="28"/>
      <w:szCs w:val="28"/>
      <w:lang w:val="pl-PL" w:eastAsia="pl-PL" w:bidi="ar-SA"/>
    </w:rPr>
  </w:style>
  <w:style w:type="paragraph" w:styleId="Tekstpodstawowywcity2">
    <w:name w:val="Body Text Indent 2"/>
    <w:basedOn w:val="Normalny"/>
    <w:semiHidden/>
    <w:rsid w:val="005D3AD0"/>
    <w:pPr>
      <w:widowControl/>
      <w:suppressAutoHyphens w:val="0"/>
      <w:overflowPunct/>
      <w:autoSpaceDE/>
      <w:spacing w:after="120" w:line="480" w:lineRule="auto"/>
      <w:ind w:left="283"/>
      <w:jc w:val="left"/>
      <w:textAlignment w:val="auto"/>
    </w:pPr>
    <w:rPr>
      <w:sz w:val="24"/>
      <w:szCs w:val="24"/>
      <w:lang w:eastAsia="pl-PL"/>
    </w:rPr>
  </w:style>
  <w:style w:type="table" w:styleId="Tabela-Siatka">
    <w:name w:val="Table Grid"/>
    <w:basedOn w:val="Standardowy"/>
    <w:rsid w:val="00B7163E"/>
    <w:pPr>
      <w:widowControl w:val="0"/>
      <w:suppressAutoHyphens/>
      <w:overflowPunct w:val="0"/>
      <w:autoSpaceDE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3z0">
    <w:name w:val="WW8Num3z0"/>
    <w:rsid w:val="00B7163E"/>
    <w:rPr>
      <w:rFonts w:ascii="Symbol" w:hAnsi="Symbol"/>
    </w:rPr>
  </w:style>
  <w:style w:type="character" w:customStyle="1" w:styleId="WW8Num7z1">
    <w:name w:val="WW8Num7z1"/>
    <w:rsid w:val="00B7163E"/>
    <w:rPr>
      <w:rFonts w:ascii="Courier New" w:hAnsi="Courier New" w:cs="Courier New"/>
    </w:rPr>
  </w:style>
  <w:style w:type="paragraph" w:styleId="Tekstdymka">
    <w:name w:val="Balloon Text"/>
    <w:basedOn w:val="Normalny"/>
    <w:link w:val="TekstdymkaZnak"/>
    <w:rsid w:val="00D06485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D06485"/>
    <w:rPr>
      <w:rFonts w:ascii="Tahoma" w:hAnsi="Tahoma" w:cs="Tahoma"/>
      <w:sz w:val="16"/>
      <w:szCs w:val="16"/>
      <w:lang w:eastAsia="ar-SA"/>
    </w:rPr>
  </w:style>
  <w:style w:type="character" w:styleId="Odwoaniedokomentarza">
    <w:name w:val="annotation reference"/>
    <w:rsid w:val="00C027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027DC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C027D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C027DC"/>
    <w:rPr>
      <w:b/>
      <w:bCs/>
    </w:rPr>
  </w:style>
  <w:style w:type="character" w:customStyle="1" w:styleId="TematkomentarzaZnak">
    <w:name w:val="Temat komentarza Znak"/>
    <w:link w:val="Tematkomentarza"/>
    <w:rsid w:val="00C027DC"/>
    <w:rPr>
      <w:b/>
      <w:bCs/>
      <w:lang w:eastAsia="ar-SA"/>
    </w:rPr>
  </w:style>
  <w:style w:type="paragraph" w:styleId="Akapitzlist">
    <w:name w:val="List Paragraph"/>
    <w:aliases w:val="maz_wyliczenie,opis dzialania,K-P_odwolanie,A_wyliczenie,Akapit z listą 1,Table of contents numbered,Akapit z listą5"/>
    <w:basedOn w:val="Normalny"/>
    <w:link w:val="AkapitzlistZnak"/>
    <w:uiPriority w:val="34"/>
    <w:qFormat/>
    <w:rsid w:val="00E769F3"/>
    <w:pPr>
      <w:overflowPunct/>
      <w:autoSpaceDE/>
      <w:spacing w:line="240" w:lineRule="auto"/>
      <w:ind w:left="720"/>
      <w:jc w:val="left"/>
      <w:textAlignment w:val="auto"/>
    </w:pPr>
    <w:rPr>
      <w:sz w:val="24"/>
      <w:szCs w:val="24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uiPriority w:val="99"/>
    <w:rsid w:val="007F6B8F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link w:val="Tekstprzypisudolnego"/>
    <w:uiPriority w:val="99"/>
    <w:rsid w:val="007F6B8F"/>
    <w:rPr>
      <w:lang w:eastAsia="ar-SA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uiPriority w:val="99"/>
    <w:rsid w:val="007F6B8F"/>
    <w:rPr>
      <w:vertAlign w:val="superscript"/>
    </w:rPr>
  </w:style>
  <w:style w:type="character" w:customStyle="1" w:styleId="NagwekZnak">
    <w:name w:val="Nagłówek Znak"/>
    <w:link w:val="Nagwek"/>
    <w:uiPriority w:val="99"/>
    <w:rsid w:val="007F6B8F"/>
    <w:rPr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C33908"/>
    <w:rPr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rsid w:val="00386C0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386C0F"/>
    <w:rPr>
      <w:lang w:eastAsia="ar-SA"/>
    </w:rPr>
  </w:style>
  <w:style w:type="character" w:styleId="Odwoanieprzypisukocowego">
    <w:name w:val="endnote reference"/>
    <w:rsid w:val="00386C0F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F48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spacing w:line="240" w:lineRule="auto"/>
      <w:jc w:val="left"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6F48F0"/>
    <w:rPr>
      <w:rFonts w:ascii="Courier New" w:hAnsi="Courier New"/>
      <w:lang w:val="x-none" w:eastAsia="x-none"/>
    </w:rPr>
  </w:style>
  <w:style w:type="paragraph" w:styleId="Poprawka">
    <w:name w:val="Revision"/>
    <w:hidden/>
    <w:uiPriority w:val="99"/>
    <w:semiHidden/>
    <w:rsid w:val="009B6A2F"/>
    <w:rPr>
      <w:sz w:val="28"/>
      <w:szCs w:val="28"/>
      <w:lang w:eastAsia="ar-SA"/>
    </w:rPr>
  </w:style>
  <w:style w:type="character" w:customStyle="1" w:styleId="TekstpodstawowyZnak">
    <w:name w:val="Tekst podstawowy Znak"/>
    <w:link w:val="Tekstpodstawowy"/>
    <w:semiHidden/>
    <w:rsid w:val="00E1488D"/>
    <w:rPr>
      <w:sz w:val="24"/>
      <w:szCs w:val="24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"/>
    <w:link w:val="Akapitzlist"/>
    <w:uiPriority w:val="99"/>
    <w:qFormat/>
    <w:rsid w:val="00514BED"/>
    <w:rPr>
      <w:sz w:val="24"/>
      <w:szCs w:val="24"/>
      <w:lang w:eastAsia="ar-SA"/>
    </w:rPr>
  </w:style>
  <w:style w:type="character" w:styleId="Hipercze">
    <w:name w:val="Hyperlink"/>
    <w:uiPriority w:val="99"/>
    <w:unhideWhenUsed/>
    <w:rsid w:val="00E04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D381A-6348-43A6-B2F8-205015E4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1404</Words>
  <Characters>8713</Characters>
  <Application>Microsoft Office Word</Application>
  <DocSecurity>0</DocSecurity>
  <Lines>72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4 do SIWZ</vt:lpstr>
      <vt:lpstr>Załącznik nr 4 do SIWZ</vt:lpstr>
    </vt:vector>
  </TitlesOfParts>
  <Company>Polska Agencja Rozwoju Przedsiębiorczości</Company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SIWZ</dc:title>
  <dc:subject/>
  <dc:creator>radoslaw_stefanowski</dc:creator>
  <cp:keywords/>
  <cp:lastModifiedBy>Próchniak Beata</cp:lastModifiedBy>
  <cp:revision>23</cp:revision>
  <cp:lastPrinted>2019-11-18T12:58:00Z</cp:lastPrinted>
  <dcterms:created xsi:type="dcterms:W3CDTF">2019-11-15T09:14:00Z</dcterms:created>
  <dcterms:modified xsi:type="dcterms:W3CDTF">2020-08-19T12:31:00Z</dcterms:modified>
</cp:coreProperties>
</file>